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86BF" w14:textId="3DBA1592" w:rsidR="00F854C5" w:rsidRPr="00F119C6" w:rsidRDefault="00D82269" w:rsidP="00B00722">
      <w:pPr>
        <w:pStyle w:val="NoSpacing"/>
        <w:shd w:val="clear" w:color="auto" w:fill="FFFFFF" w:themeFill="background1"/>
        <w:jc w:val="center"/>
        <w:rPr>
          <w:rFonts w:cstheme="minorHAnsi"/>
          <w:b/>
          <w:bCs/>
          <w:sz w:val="28"/>
          <w:szCs w:val="28"/>
          <w:u w:val="single"/>
        </w:rPr>
      </w:pPr>
      <w:r w:rsidRPr="00F119C6">
        <w:rPr>
          <w:rFonts w:cstheme="minorHAnsi"/>
          <w:b/>
          <w:bCs/>
          <w:noProof/>
          <w:sz w:val="28"/>
          <w:szCs w:val="28"/>
          <w:u w:val="single"/>
        </w:rPr>
        <w:drawing>
          <wp:anchor distT="0" distB="0" distL="114300" distR="114300" simplePos="0" relativeHeight="251663360" behindDoc="1" locked="0" layoutInCell="1" allowOverlap="1" wp14:anchorId="0CD25A7E" wp14:editId="3B18F88F">
            <wp:simplePos x="0" y="0"/>
            <wp:positionH relativeFrom="column">
              <wp:posOffset>5924550</wp:posOffset>
            </wp:positionH>
            <wp:positionV relativeFrom="paragraph">
              <wp:posOffset>9525</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Pr="00F119C6">
        <w:rPr>
          <w:rFonts w:cstheme="minorHAnsi"/>
          <w:b/>
          <w:bCs/>
          <w:noProof/>
          <w:sz w:val="28"/>
          <w:szCs w:val="28"/>
          <w:u w:val="single"/>
        </w:rPr>
        <w:drawing>
          <wp:anchor distT="0" distB="0" distL="114300" distR="114300" simplePos="0" relativeHeight="251662336" behindDoc="1" locked="0" layoutInCell="1" allowOverlap="1" wp14:anchorId="4C807FCD" wp14:editId="5B7B1FD4">
            <wp:simplePos x="0" y="0"/>
            <wp:positionH relativeFrom="column">
              <wp:posOffset>38100</wp:posOffset>
            </wp:positionH>
            <wp:positionV relativeFrom="paragraph">
              <wp:posOffset>0</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00F854C5" w:rsidRPr="00F119C6">
        <w:rPr>
          <w:rFonts w:cstheme="minorHAnsi"/>
          <w:b/>
          <w:bCs/>
          <w:sz w:val="28"/>
          <w:szCs w:val="28"/>
          <w:u w:val="single"/>
        </w:rPr>
        <w:t>Mucky Pups Pre</w:t>
      </w:r>
      <w:r w:rsidR="006F7961" w:rsidRPr="00F119C6">
        <w:rPr>
          <w:rFonts w:cstheme="minorHAnsi"/>
          <w:b/>
          <w:bCs/>
          <w:sz w:val="28"/>
          <w:szCs w:val="28"/>
          <w:u w:val="single"/>
        </w:rPr>
        <w:t>s</w:t>
      </w:r>
      <w:r w:rsidR="00F854C5" w:rsidRPr="00F119C6">
        <w:rPr>
          <w:rFonts w:cstheme="minorHAnsi"/>
          <w:b/>
          <w:bCs/>
          <w:sz w:val="28"/>
          <w:szCs w:val="28"/>
          <w:u w:val="single"/>
        </w:rPr>
        <w:t>chool</w:t>
      </w:r>
    </w:p>
    <w:p w14:paraId="49758E92" w14:textId="71F4F714" w:rsidR="006F7961" w:rsidRPr="00F119C6" w:rsidRDefault="00F119C6" w:rsidP="00B00722">
      <w:pPr>
        <w:pStyle w:val="NoSpacing"/>
        <w:shd w:val="clear" w:color="auto" w:fill="FFFFFF" w:themeFill="background1"/>
        <w:jc w:val="center"/>
        <w:rPr>
          <w:rFonts w:cstheme="minorHAnsi"/>
          <w:b/>
          <w:bCs/>
          <w:sz w:val="28"/>
          <w:szCs w:val="28"/>
          <w:u w:val="single"/>
        </w:rPr>
      </w:pPr>
      <w:r>
        <w:rPr>
          <w:rFonts w:cstheme="minorHAnsi"/>
          <w:b/>
          <w:bCs/>
          <w:sz w:val="28"/>
          <w:szCs w:val="28"/>
          <w:u w:val="single"/>
        </w:rPr>
        <w:t>Physical activity</w:t>
      </w:r>
      <w:r w:rsidR="006F7961" w:rsidRPr="00F119C6">
        <w:rPr>
          <w:rFonts w:cstheme="minorHAnsi"/>
          <w:b/>
          <w:bCs/>
          <w:sz w:val="28"/>
          <w:szCs w:val="28"/>
          <w:u w:val="single"/>
        </w:rPr>
        <w:t xml:space="preserve"> policy</w:t>
      </w:r>
    </w:p>
    <w:p w14:paraId="183B85A4" w14:textId="6A1C540F" w:rsidR="00B00722" w:rsidRPr="00F119C6" w:rsidRDefault="004A47F5" w:rsidP="00B00722">
      <w:pPr>
        <w:pStyle w:val="NoSpacing"/>
        <w:shd w:val="clear" w:color="auto" w:fill="FFFFFF" w:themeFill="background1"/>
        <w:jc w:val="center"/>
        <w:rPr>
          <w:rFonts w:cstheme="minorHAnsi"/>
          <w:b/>
          <w:bCs/>
          <w:sz w:val="28"/>
          <w:szCs w:val="28"/>
          <w:u w:val="single"/>
        </w:rPr>
      </w:pPr>
      <w:r w:rsidRPr="00F119C6">
        <w:rPr>
          <w:rFonts w:cstheme="minorHAnsi"/>
          <w:b/>
          <w:bCs/>
          <w:sz w:val="28"/>
          <w:szCs w:val="28"/>
          <w:u w:val="single"/>
        </w:rPr>
        <w:t>Aim</w:t>
      </w:r>
    </w:p>
    <w:p w14:paraId="682B4C1E" w14:textId="7C118FE6" w:rsidR="00B00722" w:rsidRPr="00505463" w:rsidRDefault="000A65A4" w:rsidP="000A65A4">
      <w:pPr>
        <w:pStyle w:val="NormalWeb"/>
        <w:jc w:val="center"/>
        <w:rPr>
          <w:rFonts w:asciiTheme="minorHAnsi" w:hAnsiTheme="minorHAnsi" w:cstheme="minorHAnsi"/>
          <w:i/>
          <w:iCs/>
        </w:rPr>
      </w:pPr>
      <w:r w:rsidRPr="00505463">
        <w:rPr>
          <w:rFonts w:asciiTheme="minorHAnsi" w:hAnsiTheme="minorHAnsi" w:cstheme="minorHAnsi"/>
          <w:i/>
          <w:iCs/>
        </w:rPr>
        <w:t xml:space="preserve">The aim of this policy is </w:t>
      </w:r>
      <w:r w:rsidR="00B00722" w:rsidRPr="00505463">
        <w:rPr>
          <w:rFonts w:asciiTheme="minorHAnsi" w:hAnsiTheme="minorHAnsi" w:cstheme="minorHAnsi"/>
          <w:i/>
          <w:iCs/>
        </w:rPr>
        <w:t xml:space="preserve">to ensure that all the staff and children in our care </w:t>
      </w:r>
      <w:r w:rsidR="008C3AB5" w:rsidRPr="00505463">
        <w:rPr>
          <w:rFonts w:asciiTheme="minorHAnsi" w:hAnsiTheme="minorHAnsi" w:cstheme="minorHAnsi"/>
          <w:i/>
          <w:iCs/>
        </w:rPr>
        <w:t>understand the importance of physical and active play as part of their learning and to promote this to the wider family in a positive way to improve the health and well-being of all.</w:t>
      </w:r>
    </w:p>
    <w:p w14:paraId="4D78F2A2" w14:textId="77777777" w:rsidR="008C3AB5" w:rsidRPr="00505463" w:rsidRDefault="008C3AB5" w:rsidP="00B00722">
      <w:pPr>
        <w:pStyle w:val="NoSpacing"/>
        <w:shd w:val="clear" w:color="auto" w:fill="FFFFFF" w:themeFill="background1"/>
        <w:jc w:val="center"/>
        <w:rPr>
          <w:rFonts w:cstheme="minorHAnsi"/>
          <w:i/>
          <w:iCs/>
          <w:sz w:val="24"/>
          <w:szCs w:val="24"/>
        </w:rPr>
      </w:pPr>
    </w:p>
    <w:p w14:paraId="31B5F474" w14:textId="5CD75C40" w:rsidR="000A65A4" w:rsidRPr="00505463" w:rsidRDefault="000A65A4" w:rsidP="000A65A4">
      <w:pPr>
        <w:pStyle w:val="NoSpacing"/>
        <w:shd w:val="clear" w:color="auto" w:fill="FFFFFF" w:themeFill="background1"/>
        <w:rPr>
          <w:rFonts w:cstheme="minorHAnsi"/>
          <w:sz w:val="24"/>
          <w:szCs w:val="24"/>
        </w:rPr>
      </w:pPr>
      <w:r w:rsidRPr="00505463">
        <w:rPr>
          <w:rFonts w:cstheme="minorHAnsi"/>
          <w:color w:val="000000"/>
          <w:sz w:val="24"/>
          <w:szCs w:val="24"/>
        </w:rPr>
        <w:t>Physical activity in young children is defined as …</w:t>
      </w:r>
    </w:p>
    <w:p w14:paraId="2C6FDAF6" w14:textId="77777777" w:rsidR="000A65A4" w:rsidRPr="00505463" w:rsidRDefault="000A65A4" w:rsidP="000A65A4">
      <w:pPr>
        <w:pStyle w:val="NormalWeb"/>
        <w:rPr>
          <w:rFonts w:asciiTheme="minorHAnsi" w:hAnsiTheme="minorHAnsi" w:cstheme="minorHAnsi"/>
          <w:color w:val="000000"/>
        </w:rPr>
      </w:pPr>
      <w:r w:rsidRPr="00505463">
        <w:rPr>
          <w:rFonts w:asciiTheme="minorHAnsi" w:hAnsiTheme="minorHAnsi" w:cstheme="minorHAnsi"/>
          <w:color w:val="000000"/>
        </w:rPr>
        <w:t>‘…activity that involves trunk movements and more exertion than the minimal movement required to carry out simple everyday tasks such as washing, bathing, dressing, or activities such as playing board games or other passive play’</w:t>
      </w:r>
    </w:p>
    <w:p w14:paraId="5A2FDA85" w14:textId="77777777" w:rsidR="000A65A4" w:rsidRPr="00505463" w:rsidRDefault="000A65A4" w:rsidP="000A65A4">
      <w:pPr>
        <w:pStyle w:val="NormalWeb"/>
        <w:rPr>
          <w:rFonts w:asciiTheme="minorHAnsi" w:hAnsiTheme="minorHAnsi" w:cstheme="minorHAnsi"/>
          <w:color w:val="000000"/>
        </w:rPr>
      </w:pPr>
      <w:r w:rsidRPr="00505463">
        <w:rPr>
          <w:rFonts w:asciiTheme="minorHAnsi" w:hAnsiTheme="minorHAnsi" w:cstheme="minorHAnsi"/>
          <w:color w:val="000000"/>
        </w:rPr>
        <w:t>Making the case for UK Physical Activity Guidelines, Early Years Working Paper</w:t>
      </w:r>
    </w:p>
    <w:p w14:paraId="78DF0145" w14:textId="77777777" w:rsidR="000A65A4" w:rsidRPr="00505463" w:rsidRDefault="000A65A4" w:rsidP="000A65A4">
      <w:pPr>
        <w:pStyle w:val="NormalWeb"/>
        <w:rPr>
          <w:rFonts w:asciiTheme="minorHAnsi" w:hAnsiTheme="minorHAnsi" w:cstheme="minorHAnsi"/>
          <w:color w:val="000000"/>
        </w:rPr>
      </w:pPr>
      <w:r w:rsidRPr="00505463">
        <w:rPr>
          <w:rFonts w:asciiTheme="minorHAnsi" w:hAnsiTheme="minorHAnsi" w:cstheme="minorHAnsi"/>
          <w:color w:val="000000"/>
        </w:rPr>
        <w:t>1. Children of pre-school age who are capable of walking unaided should be physically active daily for at least 180 minutes (3 hours), spread throughout the day.</w:t>
      </w:r>
    </w:p>
    <w:p w14:paraId="1E40B5EB" w14:textId="77777777" w:rsidR="000A65A4" w:rsidRPr="00505463" w:rsidRDefault="000A65A4" w:rsidP="000A65A4">
      <w:pPr>
        <w:pStyle w:val="NormalWeb"/>
        <w:rPr>
          <w:rFonts w:asciiTheme="minorHAnsi" w:hAnsiTheme="minorHAnsi" w:cstheme="minorHAnsi"/>
          <w:color w:val="000000"/>
        </w:rPr>
      </w:pPr>
      <w:r w:rsidRPr="00505463">
        <w:rPr>
          <w:rFonts w:asciiTheme="minorHAnsi" w:hAnsiTheme="minorHAnsi" w:cstheme="minorHAnsi"/>
          <w:color w:val="000000"/>
        </w:rPr>
        <w:t>2. All under 5s should minimise the amount of time spent being sedentary (being restrained or sitting) for extended periods (except time spent sleeping).</w:t>
      </w:r>
    </w:p>
    <w:p w14:paraId="338FC9F8" w14:textId="77777777" w:rsidR="000A65A4" w:rsidRPr="00505463" w:rsidRDefault="000A65A4" w:rsidP="000A65A4">
      <w:pPr>
        <w:pStyle w:val="NormalWeb"/>
        <w:rPr>
          <w:rFonts w:asciiTheme="minorHAnsi" w:hAnsiTheme="minorHAnsi" w:cstheme="minorHAnsi"/>
          <w:color w:val="000000"/>
        </w:rPr>
      </w:pPr>
      <w:r w:rsidRPr="00505463">
        <w:rPr>
          <w:rFonts w:asciiTheme="minorHAnsi" w:hAnsiTheme="minorHAnsi" w:cstheme="minorHAnsi"/>
          <w:color w:val="000000"/>
        </w:rPr>
        <w:t>NHS, Live Well – Physical Activity guidelines for children under 5 who are walking</w:t>
      </w:r>
    </w:p>
    <w:p w14:paraId="6FFAD711" w14:textId="245680BC" w:rsidR="000A65A4" w:rsidRPr="00505463" w:rsidRDefault="000A65A4" w:rsidP="000A65A4">
      <w:pPr>
        <w:pStyle w:val="NormalWeb"/>
        <w:rPr>
          <w:rFonts w:asciiTheme="minorHAnsi" w:hAnsiTheme="minorHAnsi" w:cstheme="minorHAnsi"/>
          <w:color w:val="000000"/>
        </w:rPr>
      </w:pPr>
      <w:r w:rsidRPr="00505463">
        <w:rPr>
          <w:rFonts w:asciiTheme="minorHAnsi" w:hAnsiTheme="minorHAnsi" w:cstheme="minorHAnsi"/>
          <w:color w:val="000000"/>
        </w:rPr>
        <w:t>Our specific objectives are as follows:</w:t>
      </w:r>
    </w:p>
    <w:p w14:paraId="051999D2" w14:textId="77777777" w:rsidR="000A65A4" w:rsidRPr="00505463" w:rsidRDefault="000A65A4" w:rsidP="000A65A4">
      <w:pPr>
        <w:pStyle w:val="NormalWeb"/>
        <w:rPr>
          <w:rFonts w:asciiTheme="minorHAnsi" w:hAnsiTheme="minorHAnsi" w:cstheme="minorHAnsi"/>
          <w:color w:val="000000"/>
        </w:rPr>
      </w:pPr>
      <w:r w:rsidRPr="00505463">
        <w:rPr>
          <w:rFonts w:asciiTheme="minorHAnsi" w:hAnsiTheme="minorHAnsi" w:cstheme="minorHAnsi"/>
          <w:color w:val="000000"/>
        </w:rPr>
        <w:t xml:space="preserve">1. To enable children, </w:t>
      </w:r>
      <w:proofErr w:type="gramStart"/>
      <w:r w:rsidRPr="00505463">
        <w:rPr>
          <w:rFonts w:asciiTheme="minorHAnsi" w:hAnsiTheme="minorHAnsi" w:cstheme="minorHAnsi"/>
          <w:color w:val="000000"/>
        </w:rPr>
        <w:t>staff</w:t>
      </w:r>
      <w:proofErr w:type="gramEnd"/>
      <w:r w:rsidRPr="00505463">
        <w:rPr>
          <w:rFonts w:asciiTheme="minorHAnsi" w:hAnsiTheme="minorHAnsi" w:cstheme="minorHAnsi"/>
          <w:color w:val="000000"/>
        </w:rPr>
        <w:t xml:space="preserve"> and parents/carers to understand the importance of physical activity through the provision of information and development of appropriate skills and attitudes</w:t>
      </w:r>
    </w:p>
    <w:p w14:paraId="422EBD78" w14:textId="77777777" w:rsidR="000A65A4" w:rsidRPr="00505463" w:rsidRDefault="000A65A4" w:rsidP="000A65A4">
      <w:pPr>
        <w:pStyle w:val="NormalWeb"/>
        <w:rPr>
          <w:rFonts w:asciiTheme="minorHAnsi" w:hAnsiTheme="minorHAnsi" w:cstheme="minorHAnsi"/>
          <w:color w:val="000000"/>
        </w:rPr>
      </w:pPr>
      <w:r w:rsidRPr="00505463">
        <w:rPr>
          <w:rFonts w:asciiTheme="minorHAnsi" w:hAnsiTheme="minorHAnsi" w:cstheme="minorHAnsi"/>
          <w:color w:val="000000"/>
        </w:rPr>
        <w:t>2. To provide and promote opportunities for staff and children to be physically active throughout and beyond the setting</w:t>
      </w:r>
    </w:p>
    <w:p w14:paraId="16277691" w14:textId="48CA69C8" w:rsidR="000A65A4" w:rsidRPr="00505463" w:rsidRDefault="000A65A4" w:rsidP="000A65A4">
      <w:pPr>
        <w:pStyle w:val="NormalWeb"/>
        <w:rPr>
          <w:rFonts w:asciiTheme="minorHAnsi" w:hAnsiTheme="minorHAnsi" w:cstheme="minorHAnsi"/>
          <w:color w:val="000000"/>
        </w:rPr>
      </w:pPr>
      <w:r w:rsidRPr="00505463">
        <w:rPr>
          <w:rFonts w:asciiTheme="minorHAnsi" w:hAnsiTheme="minorHAnsi" w:cstheme="minorHAnsi"/>
          <w:color w:val="000000"/>
        </w:rPr>
        <w:t>3. To increase physical activity levels of children in line with national targets</w:t>
      </w:r>
    </w:p>
    <w:p w14:paraId="5A256D3B" w14:textId="6729D4D7" w:rsidR="00505463" w:rsidRDefault="00505463" w:rsidP="00597F59">
      <w:pPr>
        <w:pStyle w:val="NormalWeb"/>
        <w:rPr>
          <w:rFonts w:asciiTheme="minorHAnsi" w:hAnsiTheme="minorHAnsi" w:cstheme="minorHAnsi"/>
          <w:color w:val="000000"/>
        </w:rPr>
      </w:pPr>
      <w:r>
        <w:rPr>
          <w:rFonts w:asciiTheme="minorHAnsi" w:hAnsiTheme="minorHAnsi" w:cstheme="minorHAnsi"/>
          <w:color w:val="000000"/>
        </w:rPr>
        <w:t>Facilities</w:t>
      </w:r>
    </w:p>
    <w:p w14:paraId="540C22F1" w14:textId="7E8AF760" w:rsidR="00597F59" w:rsidRPr="00505463" w:rsidRDefault="00597F59" w:rsidP="00597F59">
      <w:pPr>
        <w:pStyle w:val="NormalWeb"/>
        <w:rPr>
          <w:rFonts w:asciiTheme="minorHAnsi" w:hAnsiTheme="minorHAnsi" w:cstheme="minorHAnsi"/>
          <w:color w:val="000000"/>
        </w:rPr>
      </w:pPr>
      <w:r w:rsidRPr="00505463">
        <w:rPr>
          <w:rFonts w:asciiTheme="minorHAnsi" w:hAnsiTheme="minorHAnsi" w:cstheme="minorHAnsi"/>
          <w:color w:val="000000"/>
        </w:rPr>
        <w:t>Mucky Pups Preschool currently has a wide range of outdoor and indoor resources that support both fine and gross motor skills and opportunities for light and active play. We have an open</w:t>
      </w:r>
      <w:r w:rsidR="00505463">
        <w:rPr>
          <w:rFonts w:asciiTheme="minorHAnsi" w:hAnsiTheme="minorHAnsi" w:cstheme="minorHAnsi"/>
          <w:color w:val="000000"/>
        </w:rPr>
        <w:t>-</w:t>
      </w:r>
      <w:r w:rsidRPr="00505463">
        <w:rPr>
          <w:rFonts w:asciiTheme="minorHAnsi" w:hAnsiTheme="minorHAnsi" w:cstheme="minorHAnsi"/>
          <w:color w:val="000000"/>
        </w:rPr>
        <w:t>door policy to a large outdoor area which includes different surfaces</w:t>
      </w:r>
      <w:r w:rsidR="00CB7BB9">
        <w:rPr>
          <w:rFonts w:asciiTheme="minorHAnsi" w:hAnsiTheme="minorHAnsi" w:cstheme="minorHAnsi"/>
          <w:color w:val="000000"/>
        </w:rPr>
        <w:t xml:space="preserve"> including </w:t>
      </w:r>
      <w:r w:rsidRPr="00505463">
        <w:rPr>
          <w:rFonts w:asciiTheme="minorHAnsi" w:hAnsiTheme="minorHAnsi" w:cstheme="minorHAnsi"/>
          <w:color w:val="000000"/>
        </w:rPr>
        <w:t>concrete, bark, artificial grass. We also have access to a field and a pitch for larger games</w:t>
      </w:r>
      <w:r w:rsidR="00505463">
        <w:rPr>
          <w:rFonts w:asciiTheme="minorHAnsi" w:hAnsiTheme="minorHAnsi" w:cstheme="minorHAnsi"/>
          <w:color w:val="000000"/>
        </w:rPr>
        <w:t xml:space="preserve">. Inside we have spaces where the children can take part in action rhymes, </w:t>
      </w:r>
      <w:proofErr w:type="gramStart"/>
      <w:r w:rsidR="00505463">
        <w:rPr>
          <w:rFonts w:asciiTheme="minorHAnsi" w:hAnsiTheme="minorHAnsi" w:cstheme="minorHAnsi"/>
          <w:color w:val="000000"/>
        </w:rPr>
        <w:t>dancing</w:t>
      </w:r>
      <w:proofErr w:type="gramEnd"/>
      <w:r w:rsidR="00505463">
        <w:rPr>
          <w:rFonts w:asciiTheme="minorHAnsi" w:hAnsiTheme="minorHAnsi" w:cstheme="minorHAnsi"/>
          <w:color w:val="000000"/>
        </w:rPr>
        <w:t xml:space="preserve"> and movement. We have a large hall we use for soft play and bikes, </w:t>
      </w:r>
      <w:proofErr w:type="gramStart"/>
      <w:r w:rsidR="00505463">
        <w:rPr>
          <w:rFonts w:asciiTheme="minorHAnsi" w:hAnsiTheme="minorHAnsi" w:cstheme="minorHAnsi"/>
          <w:color w:val="000000"/>
        </w:rPr>
        <w:t>trikes</w:t>
      </w:r>
      <w:proofErr w:type="gramEnd"/>
      <w:r w:rsidR="00505463">
        <w:rPr>
          <w:rFonts w:asciiTheme="minorHAnsi" w:hAnsiTheme="minorHAnsi" w:cstheme="minorHAnsi"/>
          <w:color w:val="000000"/>
        </w:rPr>
        <w:t xml:space="preserve"> and balls when there is extreme weather.</w:t>
      </w:r>
    </w:p>
    <w:p w14:paraId="2CA95C07" w14:textId="4C5A00E3" w:rsidR="00597F59" w:rsidRDefault="00597F59" w:rsidP="00597F59">
      <w:pPr>
        <w:pStyle w:val="NormalWeb"/>
        <w:rPr>
          <w:rFonts w:asciiTheme="minorHAnsi" w:hAnsiTheme="minorHAnsi" w:cstheme="minorHAnsi"/>
          <w:color w:val="000000"/>
        </w:rPr>
      </w:pPr>
      <w:r w:rsidRPr="00505463">
        <w:rPr>
          <w:rFonts w:asciiTheme="minorHAnsi" w:hAnsiTheme="minorHAnsi" w:cstheme="minorHAnsi"/>
          <w:color w:val="000000"/>
        </w:rPr>
        <w:t xml:space="preserve">Our resources include play gym equipment, stepping logs, balancing rope, river stones, balance bikes, trikes and scooters, wheelbarrows, large construction blocks, small artificial grassy area with a mud kitchen, small and large loose parts </w:t>
      </w:r>
      <w:proofErr w:type="spellStart"/>
      <w:r w:rsidRPr="00505463">
        <w:rPr>
          <w:rFonts w:asciiTheme="minorHAnsi" w:hAnsiTheme="minorHAnsi" w:cstheme="minorHAnsi"/>
          <w:color w:val="000000"/>
        </w:rPr>
        <w:t>eg</w:t>
      </w:r>
      <w:proofErr w:type="spellEnd"/>
      <w:r w:rsidRPr="00505463">
        <w:rPr>
          <w:rFonts w:asciiTheme="minorHAnsi" w:hAnsiTheme="minorHAnsi" w:cstheme="minorHAnsi"/>
          <w:color w:val="000000"/>
        </w:rPr>
        <w:t xml:space="preserve"> tyres, planks and crates, natural resources, b</w:t>
      </w:r>
      <w:r w:rsidR="00505463" w:rsidRPr="00505463">
        <w:rPr>
          <w:rFonts w:asciiTheme="minorHAnsi" w:hAnsiTheme="minorHAnsi" w:cstheme="minorHAnsi"/>
          <w:color w:val="000000"/>
        </w:rPr>
        <w:t>ark</w:t>
      </w:r>
      <w:r w:rsidRPr="00505463">
        <w:rPr>
          <w:rFonts w:asciiTheme="minorHAnsi" w:hAnsiTheme="minorHAnsi" w:cstheme="minorHAnsi"/>
          <w:color w:val="000000"/>
        </w:rPr>
        <w:t xml:space="preserve">, help yourself </w:t>
      </w:r>
      <w:r w:rsidR="00505463" w:rsidRPr="00505463">
        <w:rPr>
          <w:rFonts w:asciiTheme="minorHAnsi" w:hAnsiTheme="minorHAnsi" w:cstheme="minorHAnsi"/>
          <w:color w:val="000000"/>
        </w:rPr>
        <w:t>box</w:t>
      </w:r>
      <w:r w:rsidRPr="00505463">
        <w:rPr>
          <w:rFonts w:asciiTheme="minorHAnsi" w:hAnsiTheme="minorHAnsi" w:cstheme="minorHAnsi"/>
          <w:color w:val="000000"/>
        </w:rPr>
        <w:t xml:space="preserve"> including balls, skipping ropes and items to throw and catch as well as parachutes.</w:t>
      </w:r>
    </w:p>
    <w:p w14:paraId="33E0EBCB" w14:textId="56C290BA" w:rsidR="009A3170" w:rsidRDefault="009A3170" w:rsidP="00597F59">
      <w:pPr>
        <w:pStyle w:val="NormalWeb"/>
        <w:rPr>
          <w:rFonts w:asciiTheme="minorHAnsi" w:hAnsiTheme="minorHAnsi" w:cstheme="minorHAnsi"/>
          <w:color w:val="000000"/>
        </w:rPr>
      </w:pPr>
    </w:p>
    <w:p w14:paraId="01372271" w14:textId="3B91F6B8" w:rsidR="009A3170" w:rsidRPr="00505463" w:rsidRDefault="009A3170" w:rsidP="00597F59">
      <w:pPr>
        <w:pStyle w:val="NormalWeb"/>
        <w:rPr>
          <w:rFonts w:asciiTheme="minorHAnsi" w:hAnsiTheme="minorHAnsi" w:cstheme="minorHAnsi"/>
          <w:color w:val="000000"/>
        </w:rPr>
      </w:pPr>
      <w:r>
        <w:rPr>
          <w:rFonts w:asciiTheme="minorHAnsi" w:hAnsiTheme="minorHAnsi" w:cstheme="minorHAnsi"/>
          <w:color w:val="000000"/>
        </w:rPr>
        <w:t>Our objectives;</w:t>
      </w:r>
    </w:p>
    <w:p w14:paraId="2FB3F67E" w14:textId="7E855EA7" w:rsidR="002F00D1" w:rsidRPr="00505463" w:rsidRDefault="009A3170" w:rsidP="00597F59">
      <w:pPr>
        <w:pStyle w:val="NoSpacing"/>
        <w:numPr>
          <w:ilvl w:val="0"/>
          <w:numId w:val="35"/>
        </w:numPr>
        <w:rPr>
          <w:rFonts w:cstheme="minorHAnsi"/>
          <w:sz w:val="24"/>
          <w:szCs w:val="24"/>
        </w:rPr>
      </w:pPr>
      <w:r>
        <w:rPr>
          <w:rFonts w:cstheme="minorHAnsi"/>
          <w:sz w:val="24"/>
          <w:szCs w:val="24"/>
          <w:shd w:val="clear" w:color="auto" w:fill="FFFFFF" w:themeFill="background1"/>
        </w:rPr>
        <w:lastRenderedPageBreak/>
        <w:t>T</w:t>
      </w:r>
      <w:r w:rsidR="000D699C" w:rsidRPr="00505463">
        <w:rPr>
          <w:rFonts w:cstheme="minorHAnsi"/>
          <w:sz w:val="24"/>
          <w:szCs w:val="24"/>
          <w:shd w:val="clear" w:color="auto" w:fill="FFFFFF" w:themeFill="background1"/>
        </w:rPr>
        <w:t xml:space="preserve">o promoting </w:t>
      </w:r>
      <w:r w:rsidR="002F00D1" w:rsidRPr="00505463">
        <w:rPr>
          <w:rFonts w:cstheme="minorHAnsi"/>
          <w:sz w:val="24"/>
          <w:szCs w:val="24"/>
          <w:shd w:val="clear" w:color="auto" w:fill="FFFFFF" w:themeFill="background1"/>
        </w:rPr>
        <w:t xml:space="preserve">and improving </w:t>
      </w:r>
      <w:r w:rsidR="000D699C" w:rsidRPr="00505463">
        <w:rPr>
          <w:rFonts w:cstheme="minorHAnsi"/>
          <w:sz w:val="24"/>
          <w:szCs w:val="24"/>
          <w:shd w:val="clear" w:color="auto" w:fill="FFFFFF" w:themeFill="background1"/>
        </w:rPr>
        <w:t xml:space="preserve">the </w:t>
      </w:r>
      <w:r w:rsidR="002F00D1" w:rsidRPr="00505463">
        <w:rPr>
          <w:rFonts w:cstheme="minorHAnsi"/>
          <w:sz w:val="24"/>
          <w:szCs w:val="24"/>
          <w:shd w:val="clear" w:color="auto" w:fill="FFFFFF" w:themeFill="background1"/>
        </w:rPr>
        <w:t xml:space="preserve">mental and physical </w:t>
      </w:r>
      <w:r w:rsidR="000D699C" w:rsidRPr="00505463">
        <w:rPr>
          <w:rFonts w:cstheme="minorHAnsi"/>
          <w:sz w:val="24"/>
          <w:szCs w:val="24"/>
          <w:shd w:val="clear" w:color="auto" w:fill="FFFFFF" w:themeFill="background1"/>
        </w:rPr>
        <w:t xml:space="preserve">health and wellbeing of all children and practitioners </w:t>
      </w:r>
      <w:r w:rsidR="002F00D1" w:rsidRPr="00505463">
        <w:rPr>
          <w:rFonts w:cstheme="minorHAnsi"/>
          <w:sz w:val="24"/>
          <w:szCs w:val="24"/>
          <w:shd w:val="clear" w:color="auto" w:fill="FFFFFF" w:themeFill="background1"/>
        </w:rPr>
        <w:t xml:space="preserve">at Mucky Pups (see also Healthy Eating, </w:t>
      </w:r>
      <w:proofErr w:type="gramStart"/>
      <w:r w:rsidR="002F00D1" w:rsidRPr="00505463">
        <w:rPr>
          <w:rFonts w:cstheme="minorHAnsi"/>
          <w:sz w:val="24"/>
          <w:szCs w:val="24"/>
          <w:shd w:val="clear" w:color="auto" w:fill="FFFFFF" w:themeFill="background1"/>
        </w:rPr>
        <w:t>well-being</w:t>
      </w:r>
      <w:proofErr w:type="gramEnd"/>
      <w:r w:rsidR="002F00D1" w:rsidRPr="00505463">
        <w:rPr>
          <w:rFonts w:cstheme="minorHAnsi"/>
          <w:sz w:val="24"/>
          <w:szCs w:val="24"/>
          <w:shd w:val="clear" w:color="auto" w:fill="FFFFFF" w:themeFill="background1"/>
        </w:rPr>
        <w:t xml:space="preserve"> and safeguarding policies)</w:t>
      </w:r>
    </w:p>
    <w:p w14:paraId="3B932929" w14:textId="3D8B2D92" w:rsidR="002F00D1" w:rsidRPr="00505463" w:rsidRDefault="009A3170" w:rsidP="00597F59">
      <w:pPr>
        <w:pStyle w:val="NoSpacing"/>
        <w:numPr>
          <w:ilvl w:val="0"/>
          <w:numId w:val="35"/>
        </w:numPr>
        <w:rPr>
          <w:rFonts w:cstheme="minorHAnsi"/>
          <w:sz w:val="24"/>
          <w:szCs w:val="24"/>
        </w:rPr>
      </w:pPr>
      <w:r>
        <w:rPr>
          <w:rFonts w:cstheme="minorHAnsi"/>
          <w:sz w:val="24"/>
          <w:szCs w:val="24"/>
          <w:shd w:val="clear" w:color="auto" w:fill="FFFFFF" w:themeFill="background1"/>
        </w:rPr>
        <w:t>T</w:t>
      </w:r>
      <w:r w:rsidRPr="00505463">
        <w:rPr>
          <w:rFonts w:cstheme="minorHAnsi"/>
          <w:sz w:val="24"/>
          <w:szCs w:val="24"/>
          <w:shd w:val="clear" w:color="auto" w:fill="FFFFFF" w:themeFill="background1"/>
        </w:rPr>
        <w:t>o</w:t>
      </w:r>
      <w:r w:rsidR="002F00D1" w:rsidRPr="00505463">
        <w:rPr>
          <w:rFonts w:cstheme="minorHAnsi"/>
          <w:sz w:val="24"/>
          <w:szCs w:val="24"/>
        </w:rPr>
        <w:t xml:space="preserve"> raise the physical activity levels of the whole nursery through the provision of a supportive environment conducive to the promotion of physical activity by getting all the children outdoors as much as possible and let the children explore the natural environment. </w:t>
      </w:r>
    </w:p>
    <w:p w14:paraId="25B8F12D" w14:textId="009FFA4C" w:rsidR="002F00D1" w:rsidRPr="00505463" w:rsidRDefault="009A3170" w:rsidP="00597F59">
      <w:pPr>
        <w:pStyle w:val="NoSpacing"/>
        <w:numPr>
          <w:ilvl w:val="0"/>
          <w:numId w:val="35"/>
        </w:numPr>
        <w:rPr>
          <w:rFonts w:cstheme="minorHAnsi"/>
          <w:sz w:val="24"/>
          <w:szCs w:val="24"/>
        </w:rPr>
      </w:pPr>
      <w:r>
        <w:rPr>
          <w:rFonts w:cstheme="minorHAnsi"/>
          <w:sz w:val="24"/>
          <w:szCs w:val="24"/>
          <w:shd w:val="clear" w:color="auto" w:fill="FFFFFF" w:themeFill="background1"/>
        </w:rPr>
        <w:t>T</w:t>
      </w:r>
      <w:r w:rsidRPr="00505463">
        <w:rPr>
          <w:rFonts w:cstheme="minorHAnsi"/>
          <w:sz w:val="24"/>
          <w:szCs w:val="24"/>
          <w:shd w:val="clear" w:color="auto" w:fill="FFFFFF" w:themeFill="background1"/>
        </w:rPr>
        <w:t xml:space="preserve">o </w:t>
      </w:r>
      <w:r w:rsidR="002F00D1" w:rsidRPr="00505463">
        <w:rPr>
          <w:rFonts w:cstheme="minorHAnsi"/>
          <w:sz w:val="24"/>
          <w:szCs w:val="24"/>
        </w:rPr>
        <w:t>promote positive attitudes towards participation in physical activity</w:t>
      </w:r>
      <w:r w:rsidR="00505463">
        <w:rPr>
          <w:rFonts w:cstheme="minorHAnsi"/>
          <w:sz w:val="24"/>
          <w:szCs w:val="24"/>
        </w:rPr>
        <w:t xml:space="preserve"> where all children and practitioners learn and play outside for at least part of each session.</w:t>
      </w:r>
    </w:p>
    <w:p w14:paraId="488473E3" w14:textId="582335D1" w:rsidR="002F00D1" w:rsidRPr="00505463" w:rsidRDefault="009A3170" w:rsidP="00597F59">
      <w:pPr>
        <w:pStyle w:val="NoSpacing"/>
        <w:numPr>
          <w:ilvl w:val="0"/>
          <w:numId w:val="35"/>
        </w:numPr>
        <w:rPr>
          <w:rFonts w:cstheme="minorHAnsi"/>
          <w:sz w:val="24"/>
          <w:szCs w:val="24"/>
          <w:shd w:val="clear" w:color="auto" w:fill="FFFFFF" w:themeFill="background1"/>
        </w:rPr>
      </w:pPr>
      <w:r>
        <w:rPr>
          <w:rFonts w:cstheme="minorHAnsi"/>
          <w:sz w:val="24"/>
          <w:szCs w:val="24"/>
          <w:shd w:val="clear" w:color="auto" w:fill="FFFFFF" w:themeFill="background1"/>
        </w:rPr>
        <w:t>T</w:t>
      </w:r>
      <w:r w:rsidR="000D699C" w:rsidRPr="00505463">
        <w:rPr>
          <w:rFonts w:cstheme="minorHAnsi"/>
          <w:sz w:val="24"/>
          <w:szCs w:val="24"/>
          <w:shd w:val="clear" w:color="auto" w:fill="FFFFFF" w:themeFill="background1"/>
        </w:rPr>
        <w:t xml:space="preserve">o maximise opportunities for physical play in an inclusive manner, adapting activities and resources to enable all children to participate. </w:t>
      </w:r>
    </w:p>
    <w:p w14:paraId="0E01DB51" w14:textId="00BAED33" w:rsidR="002F00D1" w:rsidRPr="00505463" w:rsidRDefault="009A3170" w:rsidP="00597F59">
      <w:pPr>
        <w:pStyle w:val="NoSpacing"/>
        <w:numPr>
          <w:ilvl w:val="0"/>
          <w:numId w:val="35"/>
        </w:numPr>
        <w:rPr>
          <w:rFonts w:cstheme="minorHAnsi"/>
          <w:sz w:val="24"/>
          <w:szCs w:val="24"/>
          <w:shd w:val="clear" w:color="auto" w:fill="FFFFFF" w:themeFill="background1"/>
        </w:rPr>
      </w:pPr>
      <w:r>
        <w:rPr>
          <w:rFonts w:cstheme="minorHAnsi"/>
          <w:sz w:val="24"/>
          <w:szCs w:val="24"/>
          <w:shd w:val="clear" w:color="auto" w:fill="FFFFFF" w:themeFill="background1"/>
        </w:rPr>
        <w:t>T</w:t>
      </w:r>
      <w:r w:rsidRPr="00505463">
        <w:rPr>
          <w:rFonts w:cstheme="minorHAnsi"/>
          <w:sz w:val="24"/>
          <w:szCs w:val="24"/>
          <w:shd w:val="clear" w:color="auto" w:fill="FFFFFF" w:themeFill="background1"/>
        </w:rPr>
        <w:t xml:space="preserve">o </w:t>
      </w:r>
      <w:r w:rsidR="000D699C" w:rsidRPr="00505463">
        <w:rPr>
          <w:rFonts w:cstheme="minorHAnsi"/>
          <w:sz w:val="24"/>
          <w:szCs w:val="24"/>
          <w:shd w:val="clear" w:color="auto" w:fill="FFFFFF" w:themeFill="background1"/>
        </w:rPr>
        <w:t xml:space="preserve">operate a free-flow system between the garden and indoors and encourage all children to explore the outdoor space. </w:t>
      </w:r>
    </w:p>
    <w:p w14:paraId="09A73BAC" w14:textId="2C0D8B8B" w:rsidR="00B00722" w:rsidRPr="00505463" w:rsidRDefault="009A3170" w:rsidP="00597F59">
      <w:pPr>
        <w:pStyle w:val="NoSpacing"/>
        <w:numPr>
          <w:ilvl w:val="0"/>
          <w:numId w:val="35"/>
        </w:numPr>
        <w:rPr>
          <w:rFonts w:cstheme="minorHAnsi"/>
          <w:sz w:val="24"/>
          <w:szCs w:val="24"/>
        </w:rPr>
      </w:pPr>
      <w:r>
        <w:rPr>
          <w:rFonts w:cstheme="minorHAnsi"/>
          <w:sz w:val="24"/>
          <w:szCs w:val="24"/>
          <w:shd w:val="clear" w:color="auto" w:fill="FFFFFF" w:themeFill="background1"/>
        </w:rPr>
        <w:t>T</w:t>
      </w:r>
      <w:r w:rsidRPr="00505463">
        <w:rPr>
          <w:rFonts w:cstheme="minorHAnsi"/>
          <w:sz w:val="24"/>
          <w:szCs w:val="24"/>
          <w:shd w:val="clear" w:color="auto" w:fill="FFFFFF" w:themeFill="background1"/>
        </w:rPr>
        <w:t xml:space="preserve">o </w:t>
      </w:r>
      <w:r w:rsidR="000D699C" w:rsidRPr="00505463">
        <w:rPr>
          <w:rFonts w:cstheme="minorHAnsi"/>
          <w:sz w:val="24"/>
          <w:szCs w:val="24"/>
          <w:shd w:val="clear" w:color="auto" w:fill="FFFFFF" w:themeFill="background1"/>
        </w:rPr>
        <w:t>explore and play outdoors in all weather conditions, o</w:t>
      </w:r>
      <w:r w:rsidR="002F00D1" w:rsidRPr="00505463">
        <w:rPr>
          <w:rFonts w:cstheme="minorHAnsi"/>
          <w:sz w:val="24"/>
          <w:szCs w:val="24"/>
          <w:shd w:val="clear" w:color="auto" w:fill="FFFFFF" w:themeFill="background1"/>
        </w:rPr>
        <w:t>n</w:t>
      </w:r>
      <w:r w:rsidR="000D699C" w:rsidRPr="00505463">
        <w:rPr>
          <w:rFonts w:cstheme="minorHAnsi"/>
          <w:sz w:val="24"/>
          <w:szCs w:val="24"/>
          <w:shd w:val="clear" w:color="auto" w:fill="FFFFFF" w:themeFill="background1"/>
        </w:rPr>
        <w:t xml:space="preserve"> the rare occasions when there are extreme weather conditions which force us to stay indoors</w:t>
      </w:r>
      <w:r w:rsidR="002F00D1" w:rsidRPr="00505463">
        <w:rPr>
          <w:rFonts w:cstheme="minorHAnsi"/>
          <w:sz w:val="24"/>
          <w:szCs w:val="24"/>
          <w:shd w:val="clear" w:color="auto" w:fill="FFFFFF" w:themeFill="background1"/>
        </w:rPr>
        <w:t xml:space="preserve">, </w:t>
      </w:r>
      <w:r w:rsidR="000D699C" w:rsidRPr="00505463">
        <w:rPr>
          <w:rFonts w:cstheme="minorHAnsi"/>
          <w:sz w:val="24"/>
          <w:szCs w:val="24"/>
          <w:shd w:val="clear" w:color="auto" w:fill="FFFFFF" w:themeFill="background1"/>
        </w:rPr>
        <w:t>we will incorporate physical activities into our indoor activities.</w:t>
      </w:r>
    </w:p>
    <w:p w14:paraId="0EA38CB0" w14:textId="096558FE" w:rsidR="000D699C" w:rsidRPr="00505463" w:rsidRDefault="009A3170" w:rsidP="00597F59">
      <w:pPr>
        <w:pStyle w:val="NoSpacing"/>
        <w:numPr>
          <w:ilvl w:val="0"/>
          <w:numId w:val="35"/>
        </w:numPr>
        <w:rPr>
          <w:rFonts w:cstheme="minorHAnsi"/>
          <w:sz w:val="24"/>
          <w:szCs w:val="24"/>
        </w:rPr>
      </w:pPr>
      <w:r>
        <w:rPr>
          <w:rFonts w:cstheme="minorHAnsi"/>
          <w:sz w:val="24"/>
          <w:szCs w:val="24"/>
          <w:shd w:val="clear" w:color="auto" w:fill="FFFFFF" w:themeFill="background1"/>
        </w:rPr>
        <w:t>T</w:t>
      </w:r>
      <w:r w:rsidRPr="00505463">
        <w:rPr>
          <w:rFonts w:cstheme="minorHAnsi"/>
          <w:sz w:val="24"/>
          <w:szCs w:val="24"/>
          <w:shd w:val="clear" w:color="auto" w:fill="FFFFFF" w:themeFill="background1"/>
        </w:rPr>
        <w:t>o</w:t>
      </w:r>
      <w:r w:rsidR="002F00D1" w:rsidRPr="00505463">
        <w:rPr>
          <w:rFonts w:cstheme="minorHAnsi"/>
          <w:sz w:val="24"/>
          <w:szCs w:val="24"/>
        </w:rPr>
        <w:t xml:space="preserve"> i</w:t>
      </w:r>
      <w:r w:rsidR="000D699C" w:rsidRPr="00505463">
        <w:rPr>
          <w:rFonts w:cstheme="minorHAnsi"/>
          <w:sz w:val="24"/>
          <w:szCs w:val="24"/>
        </w:rPr>
        <w:t>ncrease children’s knowledge and understanding of the importance of physical activity</w:t>
      </w:r>
      <w:r w:rsidR="002F00D1" w:rsidRPr="00505463">
        <w:rPr>
          <w:rFonts w:cstheme="minorHAnsi"/>
          <w:sz w:val="24"/>
          <w:szCs w:val="24"/>
        </w:rPr>
        <w:t xml:space="preserve"> through our Special “Mini Motors”</w:t>
      </w:r>
      <w:r w:rsidR="00505463">
        <w:rPr>
          <w:rFonts w:cstheme="minorHAnsi"/>
          <w:sz w:val="24"/>
          <w:szCs w:val="24"/>
        </w:rPr>
        <w:t xml:space="preserve"> </w:t>
      </w:r>
      <w:r w:rsidR="002F00D1" w:rsidRPr="00505463">
        <w:rPr>
          <w:rFonts w:cstheme="minorHAnsi"/>
          <w:sz w:val="24"/>
          <w:szCs w:val="24"/>
        </w:rPr>
        <w:t>Day alongside continuous provision</w:t>
      </w:r>
      <w:r w:rsidR="000D699C" w:rsidRPr="00505463">
        <w:rPr>
          <w:rFonts w:cstheme="minorHAnsi"/>
          <w:sz w:val="24"/>
          <w:szCs w:val="24"/>
        </w:rPr>
        <w:t xml:space="preserve"> </w:t>
      </w:r>
    </w:p>
    <w:p w14:paraId="76D6FC50" w14:textId="56706529" w:rsidR="000D699C" w:rsidRPr="00505463" w:rsidRDefault="009A3170" w:rsidP="00597F59">
      <w:pPr>
        <w:pStyle w:val="NoSpacing"/>
        <w:numPr>
          <w:ilvl w:val="0"/>
          <w:numId w:val="35"/>
        </w:numPr>
        <w:rPr>
          <w:rFonts w:cstheme="minorHAnsi"/>
          <w:sz w:val="24"/>
          <w:szCs w:val="24"/>
        </w:rPr>
      </w:pPr>
      <w:r>
        <w:rPr>
          <w:rFonts w:cstheme="minorHAnsi"/>
          <w:sz w:val="24"/>
          <w:szCs w:val="24"/>
          <w:shd w:val="clear" w:color="auto" w:fill="FFFFFF" w:themeFill="background1"/>
        </w:rPr>
        <w:t>T</w:t>
      </w:r>
      <w:r w:rsidRPr="00505463">
        <w:rPr>
          <w:rFonts w:cstheme="minorHAnsi"/>
          <w:sz w:val="24"/>
          <w:szCs w:val="24"/>
          <w:shd w:val="clear" w:color="auto" w:fill="FFFFFF" w:themeFill="background1"/>
        </w:rPr>
        <w:t xml:space="preserve">o </w:t>
      </w:r>
      <w:r w:rsidR="002F00D1" w:rsidRPr="00505463">
        <w:rPr>
          <w:rFonts w:cstheme="minorHAnsi"/>
          <w:sz w:val="24"/>
          <w:szCs w:val="24"/>
        </w:rPr>
        <w:t>d</w:t>
      </w:r>
      <w:r w:rsidR="000D699C" w:rsidRPr="00505463">
        <w:rPr>
          <w:rFonts w:cstheme="minorHAnsi"/>
          <w:sz w:val="24"/>
          <w:szCs w:val="24"/>
        </w:rPr>
        <w:t xml:space="preserve">evelop social skills </w:t>
      </w:r>
      <w:r w:rsidR="002F00D1" w:rsidRPr="00505463">
        <w:rPr>
          <w:rFonts w:cstheme="minorHAnsi"/>
          <w:sz w:val="24"/>
          <w:szCs w:val="24"/>
        </w:rPr>
        <w:t xml:space="preserve">through group songs, </w:t>
      </w:r>
      <w:proofErr w:type="gramStart"/>
      <w:r w:rsidR="002F00D1" w:rsidRPr="00505463">
        <w:rPr>
          <w:rFonts w:cstheme="minorHAnsi"/>
          <w:sz w:val="24"/>
          <w:szCs w:val="24"/>
        </w:rPr>
        <w:t>games</w:t>
      </w:r>
      <w:proofErr w:type="gramEnd"/>
      <w:r w:rsidR="002F00D1" w:rsidRPr="00505463">
        <w:rPr>
          <w:rFonts w:cstheme="minorHAnsi"/>
          <w:sz w:val="24"/>
          <w:szCs w:val="24"/>
        </w:rPr>
        <w:t xml:space="preserve"> and activities</w:t>
      </w:r>
    </w:p>
    <w:p w14:paraId="6BCDA07F" w14:textId="4057D0E3" w:rsidR="00B00722" w:rsidRPr="00505463" w:rsidRDefault="009A3170" w:rsidP="00597F59">
      <w:pPr>
        <w:pStyle w:val="NoSpacing"/>
        <w:numPr>
          <w:ilvl w:val="0"/>
          <w:numId w:val="35"/>
        </w:numPr>
        <w:rPr>
          <w:rFonts w:cstheme="minorHAnsi"/>
          <w:sz w:val="24"/>
          <w:szCs w:val="24"/>
        </w:rPr>
      </w:pPr>
      <w:r>
        <w:rPr>
          <w:rFonts w:cstheme="minorHAnsi"/>
          <w:sz w:val="24"/>
          <w:szCs w:val="24"/>
          <w:shd w:val="clear" w:color="auto" w:fill="FFFFFF" w:themeFill="background1"/>
        </w:rPr>
        <w:t>T</w:t>
      </w:r>
      <w:r w:rsidRPr="00505463">
        <w:rPr>
          <w:rFonts w:cstheme="minorHAnsi"/>
          <w:sz w:val="24"/>
          <w:szCs w:val="24"/>
          <w:shd w:val="clear" w:color="auto" w:fill="FFFFFF" w:themeFill="background1"/>
        </w:rPr>
        <w:t xml:space="preserve">o </w:t>
      </w:r>
      <w:r w:rsidR="002F00D1" w:rsidRPr="00505463">
        <w:rPr>
          <w:rFonts w:cstheme="minorHAnsi"/>
          <w:sz w:val="24"/>
          <w:szCs w:val="24"/>
        </w:rPr>
        <w:t>i</w:t>
      </w:r>
      <w:r w:rsidR="00B00722" w:rsidRPr="00505463">
        <w:rPr>
          <w:rFonts w:cstheme="minorHAnsi"/>
          <w:sz w:val="24"/>
          <w:szCs w:val="24"/>
        </w:rPr>
        <w:t xml:space="preserve">nclude active games for indoor and outdoor play </w:t>
      </w:r>
    </w:p>
    <w:p w14:paraId="796332A7" w14:textId="518432F4" w:rsidR="00B00722" w:rsidRPr="00505463" w:rsidRDefault="009A3170" w:rsidP="00597F59">
      <w:pPr>
        <w:pStyle w:val="NoSpacing"/>
        <w:numPr>
          <w:ilvl w:val="0"/>
          <w:numId w:val="35"/>
        </w:numPr>
        <w:rPr>
          <w:rFonts w:cstheme="minorHAnsi"/>
          <w:sz w:val="24"/>
          <w:szCs w:val="24"/>
        </w:rPr>
      </w:pPr>
      <w:r>
        <w:rPr>
          <w:rFonts w:cstheme="minorHAnsi"/>
          <w:sz w:val="24"/>
          <w:szCs w:val="24"/>
          <w:shd w:val="clear" w:color="auto" w:fill="FFFFFF" w:themeFill="background1"/>
        </w:rPr>
        <w:t>T</w:t>
      </w:r>
      <w:r w:rsidRPr="00505463">
        <w:rPr>
          <w:rFonts w:cstheme="minorHAnsi"/>
          <w:sz w:val="24"/>
          <w:szCs w:val="24"/>
          <w:shd w:val="clear" w:color="auto" w:fill="FFFFFF" w:themeFill="background1"/>
        </w:rPr>
        <w:t xml:space="preserve">o </w:t>
      </w:r>
      <w:r w:rsidR="002F00D1" w:rsidRPr="00505463">
        <w:rPr>
          <w:rFonts w:cstheme="minorHAnsi"/>
          <w:sz w:val="24"/>
          <w:szCs w:val="24"/>
        </w:rPr>
        <w:t xml:space="preserve">include </w:t>
      </w:r>
      <w:r w:rsidR="00B00722" w:rsidRPr="00505463">
        <w:rPr>
          <w:rFonts w:cstheme="minorHAnsi"/>
          <w:sz w:val="24"/>
          <w:szCs w:val="24"/>
        </w:rPr>
        <w:t xml:space="preserve">action songs and nursery rhymes for all ages </w:t>
      </w:r>
      <w:r w:rsidR="000D699C" w:rsidRPr="00505463">
        <w:rPr>
          <w:rFonts w:cstheme="minorHAnsi"/>
          <w:sz w:val="24"/>
          <w:szCs w:val="24"/>
        </w:rPr>
        <w:t>throughout the day and in all areas of provision</w:t>
      </w:r>
    </w:p>
    <w:p w14:paraId="3497112C" w14:textId="46013541" w:rsidR="00B00722" w:rsidRPr="00505463" w:rsidRDefault="009A3170" w:rsidP="00597F59">
      <w:pPr>
        <w:pStyle w:val="NoSpacing"/>
        <w:numPr>
          <w:ilvl w:val="0"/>
          <w:numId w:val="35"/>
        </w:numPr>
        <w:rPr>
          <w:rFonts w:cstheme="minorHAnsi"/>
          <w:b/>
          <w:bCs/>
          <w:sz w:val="24"/>
          <w:szCs w:val="24"/>
          <w:u w:val="single"/>
        </w:rPr>
      </w:pPr>
      <w:r>
        <w:rPr>
          <w:rFonts w:cstheme="minorHAnsi"/>
          <w:sz w:val="24"/>
          <w:szCs w:val="24"/>
          <w:shd w:val="clear" w:color="auto" w:fill="FFFFFF" w:themeFill="background1"/>
        </w:rPr>
        <w:t>T</w:t>
      </w:r>
      <w:r w:rsidRPr="00505463">
        <w:rPr>
          <w:rFonts w:cstheme="minorHAnsi"/>
          <w:sz w:val="24"/>
          <w:szCs w:val="24"/>
          <w:shd w:val="clear" w:color="auto" w:fill="FFFFFF" w:themeFill="background1"/>
        </w:rPr>
        <w:t xml:space="preserve">o </w:t>
      </w:r>
      <w:r w:rsidR="000A65A4" w:rsidRPr="00505463">
        <w:rPr>
          <w:rFonts w:cstheme="minorHAnsi"/>
          <w:sz w:val="24"/>
          <w:szCs w:val="24"/>
        </w:rPr>
        <w:t>e</w:t>
      </w:r>
      <w:r w:rsidR="00B00722" w:rsidRPr="00505463">
        <w:rPr>
          <w:rFonts w:cstheme="minorHAnsi"/>
          <w:sz w:val="24"/>
          <w:szCs w:val="24"/>
        </w:rPr>
        <w:t>ncourag</w:t>
      </w:r>
      <w:r>
        <w:rPr>
          <w:rFonts w:cstheme="minorHAnsi"/>
          <w:sz w:val="24"/>
          <w:szCs w:val="24"/>
        </w:rPr>
        <w:t>e</w:t>
      </w:r>
      <w:r w:rsidR="00B00722" w:rsidRPr="00505463">
        <w:rPr>
          <w:rFonts w:cstheme="minorHAnsi"/>
          <w:sz w:val="24"/>
          <w:szCs w:val="24"/>
        </w:rPr>
        <w:t xml:space="preserve"> all staff to participate in activity provision of safe and stimulating areas in which children can be active</w:t>
      </w:r>
    </w:p>
    <w:p w14:paraId="1DB96696" w14:textId="77777777" w:rsidR="009A3170" w:rsidRDefault="009A3170" w:rsidP="00597F59">
      <w:pPr>
        <w:pStyle w:val="NoSpacing"/>
        <w:numPr>
          <w:ilvl w:val="0"/>
          <w:numId w:val="35"/>
        </w:numPr>
        <w:rPr>
          <w:rFonts w:cstheme="minorHAnsi"/>
          <w:sz w:val="24"/>
          <w:szCs w:val="24"/>
          <w:shd w:val="clear" w:color="auto" w:fill="FFFFFF" w:themeFill="background1"/>
        </w:rPr>
      </w:pPr>
      <w:r>
        <w:rPr>
          <w:rFonts w:cstheme="minorHAnsi"/>
          <w:sz w:val="24"/>
          <w:szCs w:val="24"/>
          <w:shd w:val="clear" w:color="auto" w:fill="FFFFFF" w:themeFill="background1"/>
        </w:rPr>
        <w:t>T</w:t>
      </w:r>
      <w:r w:rsidRPr="00505463">
        <w:rPr>
          <w:rFonts w:cstheme="minorHAnsi"/>
          <w:sz w:val="24"/>
          <w:szCs w:val="24"/>
          <w:shd w:val="clear" w:color="auto" w:fill="FFFFFF" w:themeFill="background1"/>
        </w:rPr>
        <w:t xml:space="preserve">o </w:t>
      </w:r>
      <w:r w:rsidR="00B00722" w:rsidRPr="00505463">
        <w:rPr>
          <w:rFonts w:cstheme="minorHAnsi"/>
          <w:sz w:val="24"/>
          <w:szCs w:val="24"/>
          <w:shd w:val="clear" w:color="auto" w:fill="FFFFFF" w:themeFill="background1"/>
        </w:rPr>
        <w:t>provide varied developmentally appropriate physical activities for all the children to enjoy regularly throughout the course of every session.</w:t>
      </w:r>
    </w:p>
    <w:p w14:paraId="45357DAD" w14:textId="6A92D319" w:rsidR="000A65A4" w:rsidRPr="00505463" w:rsidRDefault="009A3170" w:rsidP="00597F59">
      <w:pPr>
        <w:pStyle w:val="NoSpacing"/>
        <w:numPr>
          <w:ilvl w:val="0"/>
          <w:numId w:val="35"/>
        </w:numPr>
        <w:rPr>
          <w:rFonts w:cstheme="minorHAnsi"/>
          <w:sz w:val="24"/>
          <w:szCs w:val="24"/>
          <w:shd w:val="clear" w:color="auto" w:fill="FFFFFF" w:themeFill="background1"/>
        </w:rPr>
      </w:pPr>
      <w:r>
        <w:rPr>
          <w:rFonts w:cstheme="minorHAnsi"/>
          <w:sz w:val="24"/>
          <w:szCs w:val="24"/>
          <w:shd w:val="clear" w:color="auto" w:fill="FFFFFF" w:themeFill="background1"/>
        </w:rPr>
        <w:t xml:space="preserve">To </w:t>
      </w:r>
      <w:r w:rsidR="00B00722" w:rsidRPr="00505463">
        <w:rPr>
          <w:rFonts w:cstheme="minorHAnsi"/>
          <w:sz w:val="24"/>
          <w:szCs w:val="24"/>
          <w:shd w:val="clear" w:color="auto" w:fill="FFFFFF" w:themeFill="background1"/>
        </w:rPr>
        <w:t>provide activities across all areas of the EYFS in our garden and change these regularly to maintain children’s interest</w:t>
      </w:r>
      <w:r w:rsidR="000A65A4" w:rsidRPr="00505463">
        <w:rPr>
          <w:rFonts w:cstheme="minorHAnsi"/>
          <w:sz w:val="24"/>
          <w:szCs w:val="24"/>
          <w:shd w:val="clear" w:color="auto" w:fill="FFFFFF" w:themeFill="background1"/>
        </w:rPr>
        <w:t>.</w:t>
      </w:r>
    </w:p>
    <w:p w14:paraId="65F88B41" w14:textId="0A1183EA" w:rsidR="000A65A4" w:rsidRPr="00505463" w:rsidRDefault="009A3170" w:rsidP="00597F59">
      <w:pPr>
        <w:pStyle w:val="NoSpacing"/>
        <w:numPr>
          <w:ilvl w:val="0"/>
          <w:numId w:val="35"/>
        </w:numPr>
        <w:rPr>
          <w:rFonts w:cstheme="minorHAnsi"/>
          <w:sz w:val="24"/>
          <w:szCs w:val="24"/>
          <w:shd w:val="clear" w:color="auto" w:fill="FFFFFF" w:themeFill="background1"/>
        </w:rPr>
      </w:pPr>
      <w:r>
        <w:rPr>
          <w:rFonts w:cstheme="minorHAnsi"/>
          <w:sz w:val="24"/>
          <w:szCs w:val="24"/>
          <w:shd w:val="clear" w:color="auto" w:fill="FFFFFF" w:themeFill="background1"/>
        </w:rPr>
        <w:t>T</w:t>
      </w:r>
      <w:r w:rsidRPr="00505463">
        <w:rPr>
          <w:rFonts w:cstheme="minorHAnsi"/>
          <w:sz w:val="24"/>
          <w:szCs w:val="24"/>
          <w:shd w:val="clear" w:color="auto" w:fill="FFFFFF" w:themeFill="background1"/>
        </w:rPr>
        <w:t>o</w:t>
      </w:r>
      <w:r w:rsidR="00B00722" w:rsidRPr="00505463">
        <w:rPr>
          <w:rFonts w:cstheme="minorHAnsi"/>
          <w:sz w:val="24"/>
          <w:szCs w:val="24"/>
          <w:shd w:val="clear" w:color="auto" w:fill="FFFFFF" w:themeFill="background1"/>
        </w:rPr>
        <w:t xml:space="preserve"> encourage children to help choose activities and to have a balance of both adult-led and child-led activities. </w:t>
      </w:r>
    </w:p>
    <w:p w14:paraId="55104484" w14:textId="77777777" w:rsidR="009A3170" w:rsidRPr="009A3170" w:rsidRDefault="009A3170" w:rsidP="00597F59">
      <w:pPr>
        <w:pStyle w:val="NoSpacing"/>
        <w:numPr>
          <w:ilvl w:val="0"/>
          <w:numId w:val="35"/>
        </w:numPr>
        <w:rPr>
          <w:rFonts w:eastAsia="Times New Roman" w:cstheme="minorHAnsi"/>
          <w:i/>
          <w:iCs/>
          <w:sz w:val="24"/>
          <w:szCs w:val="24"/>
          <w:lang w:eastAsia="en-GB"/>
        </w:rPr>
      </w:pPr>
      <w:r>
        <w:rPr>
          <w:rFonts w:cstheme="minorHAnsi"/>
          <w:sz w:val="24"/>
          <w:szCs w:val="24"/>
          <w:shd w:val="clear" w:color="auto" w:fill="FFFFFF" w:themeFill="background1"/>
        </w:rPr>
        <w:t>For p</w:t>
      </w:r>
      <w:r w:rsidR="00B00722" w:rsidRPr="00505463">
        <w:rPr>
          <w:rFonts w:cstheme="minorHAnsi"/>
          <w:sz w:val="24"/>
          <w:szCs w:val="24"/>
          <w:shd w:val="clear" w:color="auto" w:fill="FFFFFF" w:themeFill="background1"/>
        </w:rPr>
        <w:t>ractitioners are encouraged to be good role models for the children and so will engage in physical play alongside the children.</w:t>
      </w:r>
    </w:p>
    <w:p w14:paraId="1D1B8CEE" w14:textId="77777777" w:rsidR="009A3170" w:rsidRDefault="009A3170" w:rsidP="009A3170">
      <w:pPr>
        <w:pStyle w:val="NoSpacing"/>
        <w:ind w:left="360"/>
        <w:rPr>
          <w:rFonts w:eastAsia="Times New Roman" w:cstheme="minorHAnsi"/>
          <w:i/>
          <w:iCs/>
          <w:sz w:val="24"/>
          <w:szCs w:val="24"/>
          <w:lang w:eastAsia="en-GB"/>
        </w:rPr>
      </w:pPr>
    </w:p>
    <w:p w14:paraId="37DEB612" w14:textId="3CF9AA52" w:rsidR="00B00722" w:rsidRPr="009A3170" w:rsidRDefault="009A3170" w:rsidP="009A3170">
      <w:pPr>
        <w:pStyle w:val="NoSpacing"/>
        <w:rPr>
          <w:rFonts w:eastAsia="Times New Roman" w:cstheme="minorHAnsi"/>
          <w:i/>
          <w:iCs/>
          <w:sz w:val="24"/>
          <w:szCs w:val="24"/>
          <w:lang w:eastAsia="en-GB"/>
        </w:rPr>
      </w:pPr>
      <w:r>
        <w:rPr>
          <w:rFonts w:eastAsia="Times New Roman" w:cstheme="minorHAnsi"/>
          <w:i/>
          <w:iCs/>
          <w:sz w:val="24"/>
          <w:szCs w:val="24"/>
          <w:lang w:eastAsia="en-GB"/>
        </w:rPr>
        <w:t>Parent role</w:t>
      </w:r>
      <w:r w:rsidR="00B00722" w:rsidRPr="009A3170">
        <w:rPr>
          <w:rFonts w:cstheme="minorHAnsi"/>
          <w:sz w:val="24"/>
          <w:szCs w:val="24"/>
          <w:shd w:val="clear" w:color="auto" w:fill="FFFFFF" w:themeFill="background1"/>
        </w:rPr>
        <w:br/>
        <w:t>We share news of local clubs and events through leaflets, recognising the importance of physical activity for the health of families as a whole.</w:t>
      </w:r>
      <w:r w:rsidR="00B00722" w:rsidRPr="009A3170">
        <w:rPr>
          <w:rFonts w:cstheme="minorHAnsi"/>
          <w:sz w:val="24"/>
          <w:szCs w:val="24"/>
          <w:shd w:val="clear" w:color="auto" w:fill="FFFFFF" w:themeFill="background1"/>
        </w:rPr>
        <w:br/>
        <w:t>We encourage parents and carers to take part in physical activity with their children at home with our balance bike loan scheme.</w:t>
      </w:r>
      <w:r w:rsidR="00B00722" w:rsidRPr="009A3170">
        <w:rPr>
          <w:rFonts w:cstheme="minorHAnsi"/>
          <w:sz w:val="24"/>
          <w:szCs w:val="24"/>
          <w:shd w:val="clear" w:color="auto" w:fill="FFFFFF" w:themeFill="background1"/>
        </w:rPr>
        <w:br/>
        <w:t>We ensure that children are dressed appropriately for outdoor play and encourage them to change their shoes, put on coats and wet weather trousers independently to encourage school readiness.</w:t>
      </w:r>
    </w:p>
    <w:p w14:paraId="66A66F6A" w14:textId="1A0D1079" w:rsidR="00505463" w:rsidRDefault="00505463" w:rsidP="00505463">
      <w:pPr>
        <w:pStyle w:val="NoSpacing"/>
        <w:rPr>
          <w:rFonts w:cstheme="minorHAnsi"/>
          <w:sz w:val="24"/>
          <w:szCs w:val="24"/>
          <w:shd w:val="clear" w:color="auto" w:fill="FFFFFF" w:themeFill="background1"/>
        </w:rPr>
      </w:pPr>
    </w:p>
    <w:p w14:paraId="023DB911" w14:textId="77777777" w:rsidR="00505463" w:rsidRPr="00505463" w:rsidRDefault="00505463" w:rsidP="00505463">
      <w:pPr>
        <w:pStyle w:val="NoSpacing"/>
        <w:rPr>
          <w:rFonts w:eastAsia="Times New Roman" w:cstheme="minorHAnsi"/>
          <w:i/>
          <w:iCs/>
          <w:sz w:val="24"/>
          <w:szCs w:val="24"/>
          <w:lang w:eastAsia="en-GB"/>
        </w:rPr>
      </w:pPr>
    </w:p>
    <w:p w14:paraId="2A18F453" w14:textId="3A1E946C" w:rsidR="006F7961" w:rsidRPr="00505463" w:rsidRDefault="006F7961" w:rsidP="00B00722">
      <w:pPr>
        <w:pStyle w:val="NoSpacing"/>
        <w:shd w:val="clear" w:color="auto" w:fill="FFFFFF" w:themeFill="background1"/>
        <w:rPr>
          <w:rFonts w:eastAsia="Times New Roman" w:cstheme="minorHAnsi"/>
          <w:color w:val="000000"/>
          <w:sz w:val="24"/>
          <w:szCs w:val="24"/>
          <w:lang w:eastAsia="en-GB"/>
        </w:rPr>
      </w:pPr>
      <w:r w:rsidRPr="00505463">
        <w:rPr>
          <w:rFonts w:eastAsia="Times New Roman" w:cstheme="minorHAnsi"/>
          <w:i/>
          <w:iCs/>
          <w:color w:val="000000"/>
          <w:sz w:val="24"/>
          <w:szCs w:val="24"/>
          <w:lang w:eastAsia="en-GB"/>
        </w:rPr>
        <w:t>Monitoring and Review</w:t>
      </w:r>
    </w:p>
    <w:p w14:paraId="1A61D4AB" w14:textId="77777777" w:rsidR="006F7961" w:rsidRPr="00505463" w:rsidRDefault="006F7961" w:rsidP="00B00722">
      <w:pPr>
        <w:pStyle w:val="NoSpacing"/>
        <w:shd w:val="clear" w:color="auto" w:fill="FFFFFF" w:themeFill="background1"/>
        <w:rPr>
          <w:rFonts w:eastAsia="Times New Roman" w:cstheme="minorHAnsi"/>
          <w:color w:val="000000"/>
          <w:sz w:val="24"/>
          <w:szCs w:val="24"/>
          <w:lang w:eastAsia="en-GB"/>
        </w:rPr>
      </w:pPr>
      <w:r w:rsidRPr="00505463">
        <w:rPr>
          <w:rFonts w:eastAsia="Times New Roman" w:cstheme="minorHAnsi"/>
          <w:color w:val="000000"/>
          <w:sz w:val="24"/>
          <w:szCs w:val="24"/>
          <w:lang w:eastAsia="en-GB"/>
        </w:rPr>
        <w:t>This policy is monitored regularly by the manager to ensure it is up to date with the requirements of the EYFS.</w:t>
      </w:r>
    </w:p>
    <w:p w14:paraId="56BC1119" w14:textId="4ABB670D" w:rsidR="00AA3E44" w:rsidRPr="00505463" w:rsidRDefault="00AA3E44" w:rsidP="00B00722">
      <w:pPr>
        <w:pStyle w:val="NoSpacing"/>
        <w:shd w:val="clear" w:color="auto" w:fill="FFFFFF" w:themeFill="background1"/>
        <w:rPr>
          <w:rFonts w:cstheme="minorHAnsi"/>
          <w:sz w:val="24"/>
          <w:szCs w:val="24"/>
        </w:rPr>
      </w:pPr>
    </w:p>
    <w:p w14:paraId="07E8CED7" w14:textId="77777777" w:rsidR="00A802FF" w:rsidRPr="00505463" w:rsidRDefault="00A802FF" w:rsidP="00B00722">
      <w:pPr>
        <w:pStyle w:val="NoSpacing"/>
        <w:shd w:val="clear" w:color="auto" w:fill="FFFFFF" w:themeFill="background1"/>
        <w:rPr>
          <w:rFonts w:cstheme="minorHAnsi"/>
          <w:sz w:val="24"/>
          <w:szCs w:val="24"/>
        </w:rPr>
      </w:pPr>
    </w:p>
    <w:p w14:paraId="1B82C75E" w14:textId="242C6A3E" w:rsidR="00071858" w:rsidRPr="00505463" w:rsidRDefault="00F6578E" w:rsidP="00B00722">
      <w:pPr>
        <w:pStyle w:val="NoSpacing"/>
        <w:shd w:val="clear" w:color="auto" w:fill="FFFFFF" w:themeFill="background1"/>
        <w:rPr>
          <w:rFonts w:cstheme="minorHAnsi"/>
          <w:sz w:val="24"/>
          <w:szCs w:val="24"/>
        </w:rPr>
      </w:pPr>
      <w:r w:rsidRPr="00505463">
        <w:rPr>
          <w:rFonts w:cstheme="minorHAnsi"/>
          <w:sz w:val="24"/>
          <w:szCs w:val="24"/>
        </w:rPr>
        <w:t xml:space="preserve">Date policy adopted on: </w:t>
      </w:r>
      <w:r w:rsidR="007F0FEC" w:rsidRPr="00505463">
        <w:rPr>
          <w:rFonts w:cstheme="minorHAnsi"/>
          <w:sz w:val="24"/>
          <w:szCs w:val="24"/>
        </w:rPr>
        <w:t>1</w:t>
      </w:r>
      <w:r w:rsidR="007F0FEC" w:rsidRPr="00505463">
        <w:rPr>
          <w:rFonts w:cstheme="minorHAnsi"/>
          <w:sz w:val="24"/>
          <w:szCs w:val="24"/>
          <w:vertAlign w:val="superscript"/>
        </w:rPr>
        <w:t>st</w:t>
      </w:r>
      <w:r w:rsidR="007F0FEC" w:rsidRPr="00505463">
        <w:rPr>
          <w:rFonts w:cstheme="minorHAnsi"/>
          <w:sz w:val="24"/>
          <w:szCs w:val="24"/>
        </w:rPr>
        <w:t xml:space="preserve"> September </w:t>
      </w:r>
      <w:r w:rsidRPr="00505463">
        <w:rPr>
          <w:rFonts w:cstheme="minorHAnsi"/>
          <w:sz w:val="24"/>
          <w:szCs w:val="24"/>
        </w:rPr>
        <w:t>20</w:t>
      </w:r>
      <w:r w:rsidR="007F0FEC" w:rsidRPr="00505463">
        <w:rPr>
          <w:rFonts w:cstheme="minorHAnsi"/>
          <w:sz w:val="24"/>
          <w:szCs w:val="24"/>
        </w:rPr>
        <w:t>2</w:t>
      </w:r>
      <w:r w:rsidR="00E15403" w:rsidRPr="00505463">
        <w:rPr>
          <w:rFonts w:cstheme="minorHAnsi"/>
          <w:sz w:val="24"/>
          <w:szCs w:val="24"/>
        </w:rPr>
        <w:t>2</w:t>
      </w:r>
      <w:r w:rsidRPr="00505463">
        <w:rPr>
          <w:rFonts w:cstheme="minorHAnsi"/>
          <w:sz w:val="24"/>
          <w:szCs w:val="24"/>
        </w:rPr>
        <w:tab/>
      </w:r>
      <w:r w:rsidR="00D82269" w:rsidRPr="00505463">
        <w:rPr>
          <w:rFonts w:cstheme="minorHAnsi"/>
          <w:sz w:val="24"/>
          <w:szCs w:val="24"/>
        </w:rPr>
        <w:t xml:space="preserve">             </w:t>
      </w:r>
      <w:r w:rsidRPr="00505463">
        <w:rPr>
          <w:rFonts w:cstheme="minorHAnsi"/>
          <w:sz w:val="24"/>
          <w:szCs w:val="24"/>
        </w:rPr>
        <w:t>Date for review: 1</w:t>
      </w:r>
      <w:r w:rsidRPr="00505463">
        <w:rPr>
          <w:rFonts w:cstheme="minorHAnsi"/>
          <w:sz w:val="24"/>
          <w:szCs w:val="24"/>
          <w:vertAlign w:val="superscript"/>
        </w:rPr>
        <w:t>st</w:t>
      </w:r>
      <w:r w:rsidRPr="00505463">
        <w:rPr>
          <w:rFonts w:cstheme="minorHAnsi"/>
          <w:sz w:val="24"/>
          <w:szCs w:val="24"/>
        </w:rPr>
        <w:t xml:space="preserve"> </w:t>
      </w:r>
      <w:r w:rsidR="007F0FEC" w:rsidRPr="00505463">
        <w:rPr>
          <w:rFonts w:cstheme="minorHAnsi"/>
          <w:sz w:val="24"/>
          <w:szCs w:val="24"/>
        </w:rPr>
        <w:t>September</w:t>
      </w:r>
      <w:r w:rsidRPr="00505463">
        <w:rPr>
          <w:rFonts w:cstheme="minorHAnsi"/>
          <w:sz w:val="24"/>
          <w:szCs w:val="24"/>
        </w:rPr>
        <w:t xml:space="preserve"> 20</w:t>
      </w:r>
      <w:r w:rsidR="007F0FEC" w:rsidRPr="00505463">
        <w:rPr>
          <w:rFonts w:cstheme="minorHAnsi"/>
          <w:sz w:val="24"/>
          <w:szCs w:val="24"/>
        </w:rPr>
        <w:t>2</w:t>
      </w:r>
      <w:r w:rsidR="00E15403" w:rsidRPr="00505463">
        <w:rPr>
          <w:rFonts w:cstheme="minorHAnsi"/>
          <w:sz w:val="24"/>
          <w:szCs w:val="24"/>
        </w:rPr>
        <w:t>3</w:t>
      </w:r>
    </w:p>
    <w:p w14:paraId="7AC4A69D" w14:textId="018BE9DA" w:rsidR="00F6578E" w:rsidRPr="00505463" w:rsidRDefault="00F6578E" w:rsidP="00B00722">
      <w:pPr>
        <w:pStyle w:val="NoSpacing"/>
        <w:shd w:val="clear" w:color="auto" w:fill="FFFFFF" w:themeFill="background1"/>
        <w:rPr>
          <w:rFonts w:cstheme="minorHAnsi"/>
          <w:sz w:val="24"/>
          <w:szCs w:val="24"/>
        </w:rPr>
      </w:pPr>
      <w:r w:rsidRPr="00505463">
        <w:rPr>
          <w:rFonts w:cstheme="minorHAnsi"/>
          <w:sz w:val="24"/>
          <w:szCs w:val="24"/>
        </w:rPr>
        <w:t>Signed:</w:t>
      </w:r>
      <w:r w:rsidRPr="00505463">
        <w:rPr>
          <w:rFonts w:cstheme="minorHAnsi"/>
          <w:sz w:val="24"/>
          <w:szCs w:val="24"/>
        </w:rPr>
        <w:tab/>
      </w:r>
      <w:r w:rsidRPr="00505463">
        <w:rPr>
          <w:rFonts w:cstheme="minorHAnsi"/>
          <w:sz w:val="24"/>
          <w:szCs w:val="24"/>
        </w:rPr>
        <w:tab/>
      </w:r>
      <w:r w:rsidR="00E15403" w:rsidRPr="00505463">
        <w:rPr>
          <w:rFonts w:cstheme="minorHAnsi"/>
          <w:sz w:val="24"/>
          <w:szCs w:val="24"/>
        </w:rPr>
        <w:t>J E Wills</w:t>
      </w:r>
      <w:r w:rsidRPr="00505463">
        <w:rPr>
          <w:rFonts w:cstheme="minorHAnsi"/>
          <w:sz w:val="24"/>
          <w:szCs w:val="24"/>
        </w:rPr>
        <w:tab/>
      </w:r>
      <w:r w:rsidRPr="00505463">
        <w:rPr>
          <w:rFonts w:cstheme="minorHAnsi"/>
          <w:sz w:val="24"/>
          <w:szCs w:val="24"/>
        </w:rPr>
        <w:tab/>
      </w:r>
      <w:r w:rsidRPr="00505463">
        <w:rPr>
          <w:rFonts w:cstheme="minorHAnsi"/>
          <w:sz w:val="24"/>
          <w:szCs w:val="24"/>
        </w:rPr>
        <w:tab/>
      </w:r>
      <w:r w:rsidRPr="00505463">
        <w:rPr>
          <w:rFonts w:cstheme="minorHAnsi"/>
          <w:sz w:val="24"/>
          <w:szCs w:val="24"/>
        </w:rPr>
        <w:tab/>
      </w:r>
      <w:r w:rsidRPr="00505463">
        <w:rPr>
          <w:rFonts w:cstheme="minorHAnsi"/>
          <w:sz w:val="24"/>
          <w:szCs w:val="24"/>
        </w:rPr>
        <w:tab/>
        <w:t>Position:</w:t>
      </w:r>
      <w:r w:rsidR="00D82269" w:rsidRPr="00505463">
        <w:rPr>
          <w:rFonts w:cstheme="minorHAnsi"/>
          <w:sz w:val="24"/>
          <w:szCs w:val="24"/>
        </w:rPr>
        <w:t xml:space="preserve"> Manager </w:t>
      </w:r>
    </w:p>
    <w:sectPr w:rsidR="00F6578E" w:rsidRPr="00505463"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6109"/>
    <w:multiLevelType w:val="multilevel"/>
    <w:tmpl w:val="BAEA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BB46BB"/>
    <w:multiLevelType w:val="hybridMultilevel"/>
    <w:tmpl w:val="5E7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97AFD"/>
    <w:multiLevelType w:val="multilevel"/>
    <w:tmpl w:val="3116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17446"/>
    <w:multiLevelType w:val="hybridMultilevel"/>
    <w:tmpl w:val="F858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07DAB"/>
    <w:multiLevelType w:val="hybridMultilevel"/>
    <w:tmpl w:val="A53A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20159"/>
    <w:multiLevelType w:val="multilevel"/>
    <w:tmpl w:val="CB42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65970"/>
    <w:multiLevelType w:val="hybridMultilevel"/>
    <w:tmpl w:val="F2B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C13264"/>
    <w:multiLevelType w:val="hybridMultilevel"/>
    <w:tmpl w:val="A4EC6A5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3C676E4E"/>
    <w:multiLevelType w:val="hybridMultilevel"/>
    <w:tmpl w:val="DC9E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D0B73"/>
    <w:multiLevelType w:val="multilevel"/>
    <w:tmpl w:val="F508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E211A"/>
    <w:multiLevelType w:val="hybridMultilevel"/>
    <w:tmpl w:val="1AFCB898"/>
    <w:lvl w:ilvl="0" w:tplc="EDA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022F6"/>
    <w:multiLevelType w:val="multilevel"/>
    <w:tmpl w:val="E3D2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C91D4C"/>
    <w:multiLevelType w:val="hybridMultilevel"/>
    <w:tmpl w:val="4A2E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186458"/>
    <w:multiLevelType w:val="multilevel"/>
    <w:tmpl w:val="A64A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C6647"/>
    <w:multiLevelType w:val="multilevel"/>
    <w:tmpl w:val="F88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C3840"/>
    <w:multiLevelType w:val="multilevel"/>
    <w:tmpl w:val="5F64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657871"/>
    <w:multiLevelType w:val="hybridMultilevel"/>
    <w:tmpl w:val="A5A0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2B103A"/>
    <w:multiLevelType w:val="hybridMultilevel"/>
    <w:tmpl w:val="7632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6714C"/>
    <w:multiLevelType w:val="hybridMultilevel"/>
    <w:tmpl w:val="8DD0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E192F"/>
    <w:multiLevelType w:val="hybridMultilevel"/>
    <w:tmpl w:val="7624C840"/>
    <w:lvl w:ilvl="0" w:tplc="EDA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497425">
    <w:abstractNumId w:val="12"/>
  </w:num>
  <w:num w:numId="2" w16cid:durableId="797070490">
    <w:abstractNumId w:val="21"/>
  </w:num>
  <w:num w:numId="3" w16cid:durableId="1721855650">
    <w:abstractNumId w:val="0"/>
  </w:num>
  <w:num w:numId="4" w16cid:durableId="1966807497">
    <w:abstractNumId w:val="23"/>
  </w:num>
  <w:num w:numId="5" w16cid:durableId="1455632118">
    <w:abstractNumId w:val="3"/>
  </w:num>
  <w:num w:numId="6" w16cid:durableId="1911380313">
    <w:abstractNumId w:val="24"/>
  </w:num>
  <w:num w:numId="7" w16cid:durableId="238831042">
    <w:abstractNumId w:val="33"/>
  </w:num>
  <w:num w:numId="8" w16cid:durableId="2085956593">
    <w:abstractNumId w:val="8"/>
  </w:num>
  <w:num w:numId="9" w16cid:durableId="1974631382">
    <w:abstractNumId w:val="32"/>
  </w:num>
  <w:num w:numId="10" w16cid:durableId="848984535">
    <w:abstractNumId w:val="20"/>
  </w:num>
  <w:num w:numId="11" w16cid:durableId="396318476">
    <w:abstractNumId w:val="18"/>
  </w:num>
  <w:num w:numId="12" w16cid:durableId="2036684782">
    <w:abstractNumId w:val="2"/>
  </w:num>
  <w:num w:numId="13" w16cid:durableId="1671788004">
    <w:abstractNumId w:val="19"/>
  </w:num>
  <w:num w:numId="14" w16cid:durableId="1079593801">
    <w:abstractNumId w:val="34"/>
  </w:num>
  <w:num w:numId="15" w16cid:durableId="117454383">
    <w:abstractNumId w:val="9"/>
  </w:num>
  <w:num w:numId="16" w16cid:durableId="757097215">
    <w:abstractNumId w:val="28"/>
  </w:num>
  <w:num w:numId="17" w16cid:durableId="1288319304">
    <w:abstractNumId w:val="27"/>
  </w:num>
  <w:num w:numId="18" w16cid:durableId="1170753009">
    <w:abstractNumId w:val="1"/>
  </w:num>
  <w:num w:numId="19" w16cid:durableId="2138984831">
    <w:abstractNumId w:val="26"/>
  </w:num>
  <w:num w:numId="20" w16cid:durableId="1266883282">
    <w:abstractNumId w:val="10"/>
  </w:num>
  <w:num w:numId="21" w16cid:durableId="745421980">
    <w:abstractNumId w:val="17"/>
  </w:num>
  <w:num w:numId="22" w16cid:durableId="1818573690">
    <w:abstractNumId w:val="15"/>
  </w:num>
  <w:num w:numId="23" w16cid:durableId="2032757845">
    <w:abstractNumId w:val="5"/>
  </w:num>
  <w:num w:numId="24" w16cid:durableId="1291519357">
    <w:abstractNumId w:val="25"/>
  </w:num>
  <w:num w:numId="25" w16cid:durableId="1151289002">
    <w:abstractNumId w:val="11"/>
  </w:num>
  <w:num w:numId="26" w16cid:durableId="1567447680">
    <w:abstractNumId w:val="7"/>
  </w:num>
  <w:num w:numId="27" w16cid:durableId="1145010637">
    <w:abstractNumId w:val="4"/>
  </w:num>
  <w:num w:numId="28" w16cid:durableId="1607614907">
    <w:abstractNumId w:val="29"/>
  </w:num>
  <w:num w:numId="29" w16cid:durableId="1404524247">
    <w:abstractNumId w:val="14"/>
  </w:num>
  <w:num w:numId="30" w16cid:durableId="1159543350">
    <w:abstractNumId w:val="30"/>
  </w:num>
  <w:num w:numId="31" w16cid:durableId="1523086525">
    <w:abstractNumId w:val="13"/>
  </w:num>
  <w:num w:numId="32" w16cid:durableId="1276405074">
    <w:abstractNumId w:val="22"/>
  </w:num>
  <w:num w:numId="33" w16cid:durableId="907299101">
    <w:abstractNumId w:val="6"/>
  </w:num>
  <w:num w:numId="34" w16cid:durableId="930115877">
    <w:abstractNumId w:val="16"/>
  </w:num>
  <w:num w:numId="35" w16cid:durableId="2439533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71858"/>
    <w:rsid w:val="000A65A4"/>
    <w:rsid w:val="000D699C"/>
    <w:rsid w:val="000D7B2C"/>
    <w:rsid w:val="00146CA9"/>
    <w:rsid w:val="00173931"/>
    <w:rsid w:val="00196255"/>
    <w:rsid w:val="001E0D71"/>
    <w:rsid w:val="00277D5D"/>
    <w:rsid w:val="002F00D1"/>
    <w:rsid w:val="003013ED"/>
    <w:rsid w:val="00346337"/>
    <w:rsid w:val="0049396B"/>
    <w:rsid w:val="004A47F5"/>
    <w:rsid w:val="00505463"/>
    <w:rsid w:val="005148B8"/>
    <w:rsid w:val="00597F59"/>
    <w:rsid w:val="0064249B"/>
    <w:rsid w:val="00692722"/>
    <w:rsid w:val="006F7961"/>
    <w:rsid w:val="007A3235"/>
    <w:rsid w:val="007F0FEC"/>
    <w:rsid w:val="00803A64"/>
    <w:rsid w:val="008C3AB5"/>
    <w:rsid w:val="009A3170"/>
    <w:rsid w:val="009E366C"/>
    <w:rsid w:val="00A45B2C"/>
    <w:rsid w:val="00A61765"/>
    <w:rsid w:val="00A802FF"/>
    <w:rsid w:val="00AA3E44"/>
    <w:rsid w:val="00AD5DD9"/>
    <w:rsid w:val="00B00722"/>
    <w:rsid w:val="00CB7BB9"/>
    <w:rsid w:val="00D82269"/>
    <w:rsid w:val="00DA146D"/>
    <w:rsid w:val="00E15403"/>
    <w:rsid w:val="00E720CA"/>
    <w:rsid w:val="00E75A5C"/>
    <w:rsid w:val="00EB4DEE"/>
    <w:rsid w:val="00F119C6"/>
    <w:rsid w:val="00F6578E"/>
    <w:rsid w:val="00F854C5"/>
    <w:rsid w:val="00FA627C"/>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6B57"/>
  <w15:docId w15:val="{648FE8EE-559A-4135-A1A3-895E75EC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styleId="BalloonText">
    <w:name w:val="Balloon Text"/>
    <w:basedOn w:val="Normal"/>
    <w:link w:val="BalloonTextChar"/>
    <w:uiPriority w:val="99"/>
    <w:semiHidden/>
    <w:unhideWhenUsed/>
    <w:rsid w:val="00692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722"/>
    <w:rPr>
      <w:rFonts w:ascii="Segoe UI" w:hAnsi="Segoe UI" w:cs="Segoe UI"/>
      <w:sz w:val="18"/>
      <w:szCs w:val="18"/>
    </w:rPr>
  </w:style>
  <w:style w:type="paragraph" w:styleId="NormalWeb">
    <w:name w:val="Normal (Web)"/>
    <w:basedOn w:val="Normal"/>
    <w:uiPriority w:val="99"/>
    <w:unhideWhenUsed/>
    <w:rsid w:val="006F79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7961"/>
    <w:rPr>
      <w:b/>
      <w:bCs/>
    </w:rPr>
  </w:style>
  <w:style w:type="character" w:styleId="Emphasis">
    <w:name w:val="Emphasis"/>
    <w:basedOn w:val="DefaultParagraphFont"/>
    <w:uiPriority w:val="20"/>
    <w:qFormat/>
    <w:rsid w:val="006F7961"/>
    <w:rPr>
      <w:i/>
      <w:iCs/>
    </w:rPr>
  </w:style>
  <w:style w:type="paragraph" w:styleId="NoSpacing">
    <w:name w:val="No Spacing"/>
    <w:uiPriority w:val="1"/>
    <w:qFormat/>
    <w:rsid w:val="006F7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29099">
      <w:bodyDiv w:val="1"/>
      <w:marLeft w:val="0"/>
      <w:marRight w:val="0"/>
      <w:marTop w:val="0"/>
      <w:marBottom w:val="0"/>
      <w:divBdr>
        <w:top w:val="none" w:sz="0" w:space="0" w:color="auto"/>
        <w:left w:val="none" w:sz="0" w:space="0" w:color="auto"/>
        <w:bottom w:val="none" w:sz="0" w:space="0" w:color="auto"/>
        <w:right w:val="none" w:sz="0" w:space="0" w:color="auto"/>
      </w:divBdr>
    </w:div>
    <w:div w:id="1502504140">
      <w:bodyDiv w:val="1"/>
      <w:marLeft w:val="0"/>
      <w:marRight w:val="0"/>
      <w:marTop w:val="0"/>
      <w:marBottom w:val="0"/>
      <w:divBdr>
        <w:top w:val="none" w:sz="0" w:space="0" w:color="auto"/>
        <w:left w:val="none" w:sz="0" w:space="0" w:color="auto"/>
        <w:bottom w:val="none" w:sz="0" w:space="0" w:color="auto"/>
        <w:right w:val="none" w:sz="0" w:space="0" w:color="auto"/>
      </w:divBdr>
    </w:div>
    <w:div w:id="18006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5</cp:revision>
  <cp:lastPrinted>2022-09-22T14:57:00Z</cp:lastPrinted>
  <dcterms:created xsi:type="dcterms:W3CDTF">2022-09-21T12:23:00Z</dcterms:created>
  <dcterms:modified xsi:type="dcterms:W3CDTF">2022-09-22T14:57:00Z</dcterms:modified>
</cp:coreProperties>
</file>