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8D9C" w14:textId="2BA99C1F" w:rsidR="00070932" w:rsidRDefault="0069457D" w:rsidP="007E3FD0">
      <w:pPr>
        <w:pStyle w:val="NoSpacing"/>
        <w:jc w:val="center"/>
        <w:rPr>
          <w:b/>
          <w:bCs/>
          <w:sz w:val="32"/>
          <w:szCs w:val="32"/>
          <w:u w:val="single"/>
          <w:lang w:eastAsia="en-GB"/>
        </w:rPr>
      </w:pPr>
      <w:r w:rsidRPr="0069457D">
        <w:rPr>
          <w:rFonts w:cstheme="minorHAnsi"/>
          <w:noProof/>
          <w:sz w:val="32"/>
          <w:szCs w:val="32"/>
        </w:rPr>
        <mc:AlternateContent>
          <mc:Choice Requires="wpg">
            <w:drawing>
              <wp:anchor distT="0" distB="0" distL="114300" distR="114300" simplePos="0" relativeHeight="251663360" behindDoc="0" locked="0" layoutInCell="1" allowOverlap="1" wp14:anchorId="314E1EFF" wp14:editId="3616ED8F">
                <wp:simplePos x="0" y="0"/>
                <wp:positionH relativeFrom="column">
                  <wp:posOffset>6076950</wp:posOffset>
                </wp:positionH>
                <wp:positionV relativeFrom="paragraph">
                  <wp:posOffset>9525</wp:posOffset>
                </wp:positionV>
                <wp:extent cx="514350" cy="5048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17FFB0EF" w14:textId="77777777" w:rsidR="0069457D" w:rsidRPr="00C12A17" w:rsidRDefault="005478EB" w:rsidP="0069457D">
                              <w:pPr>
                                <w:rPr>
                                  <w:sz w:val="18"/>
                                  <w:szCs w:val="18"/>
                                </w:rPr>
                              </w:pPr>
                              <w:hyperlink r:id="rId7" w:history="1">
                                <w:r w:rsidR="0069457D" w:rsidRPr="00C12A17">
                                  <w:rPr>
                                    <w:rStyle w:val="Hyperlink"/>
                                    <w:sz w:val="18"/>
                                    <w:szCs w:val="18"/>
                                  </w:rPr>
                                  <w:t>This Photo</w:t>
                                </w:r>
                              </w:hyperlink>
                              <w:r w:rsidR="0069457D" w:rsidRPr="00C12A17">
                                <w:rPr>
                                  <w:sz w:val="18"/>
                                  <w:szCs w:val="18"/>
                                </w:rPr>
                                <w:t xml:space="preserve"> by Unknown Author is licensed under </w:t>
                              </w:r>
                              <w:hyperlink r:id="rId8" w:history="1">
                                <w:r w:rsidR="0069457D"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4E1EFF" id="Group 6" o:spid="_x0000_s1026" style="position:absolute;left:0;text-align:left;margin-left:478.5pt;margin-top:.75pt;width:40.5pt;height:39.75pt;z-index:251663360"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7FFB0EF" w14:textId="77777777" w:rsidR="0069457D" w:rsidRPr="00C12A17" w:rsidRDefault="00070932" w:rsidP="0069457D">
                        <w:pPr>
                          <w:rPr>
                            <w:sz w:val="18"/>
                            <w:szCs w:val="18"/>
                          </w:rPr>
                        </w:pPr>
                        <w:hyperlink r:id="rId10" w:history="1">
                          <w:r w:rsidR="0069457D" w:rsidRPr="00C12A17">
                            <w:rPr>
                              <w:rStyle w:val="Hyperlink"/>
                              <w:sz w:val="18"/>
                              <w:szCs w:val="18"/>
                            </w:rPr>
                            <w:t>This Photo</w:t>
                          </w:r>
                        </w:hyperlink>
                        <w:r w:rsidR="0069457D" w:rsidRPr="00C12A17">
                          <w:rPr>
                            <w:sz w:val="18"/>
                            <w:szCs w:val="18"/>
                          </w:rPr>
                          <w:t xml:space="preserve"> by Unknown Author is licensed under </w:t>
                        </w:r>
                        <w:hyperlink r:id="rId11" w:history="1">
                          <w:r w:rsidR="0069457D" w:rsidRPr="00C12A17">
                            <w:rPr>
                              <w:rStyle w:val="Hyperlink"/>
                              <w:sz w:val="18"/>
                              <w:szCs w:val="18"/>
                            </w:rPr>
                            <w:t>CC BY-SA</w:t>
                          </w:r>
                        </w:hyperlink>
                      </w:p>
                    </w:txbxContent>
                  </v:textbox>
                </v:shape>
                <w10:wrap type="square"/>
              </v:group>
            </w:pict>
          </mc:Fallback>
        </mc:AlternateContent>
      </w:r>
      <w:r w:rsidRPr="0069457D">
        <w:rPr>
          <w:rFonts w:cstheme="minorHAnsi"/>
          <w:noProof/>
          <w:sz w:val="32"/>
          <w:szCs w:val="32"/>
        </w:rPr>
        <mc:AlternateContent>
          <mc:Choice Requires="wpg">
            <w:drawing>
              <wp:anchor distT="0" distB="0" distL="114300" distR="114300" simplePos="0" relativeHeight="251661312" behindDoc="0" locked="0" layoutInCell="1" allowOverlap="1" wp14:anchorId="43E9FE4A" wp14:editId="2C8BBEAC">
                <wp:simplePos x="0" y="0"/>
                <wp:positionH relativeFrom="margin">
                  <wp:align>left</wp:align>
                </wp:positionH>
                <wp:positionV relativeFrom="paragraph">
                  <wp:posOffset>9525</wp:posOffset>
                </wp:positionV>
                <wp:extent cx="514350" cy="5048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129BB8EB" w14:textId="77777777" w:rsidR="0069457D" w:rsidRPr="00C12A17" w:rsidRDefault="005478EB" w:rsidP="0069457D">
                              <w:pPr>
                                <w:rPr>
                                  <w:sz w:val="18"/>
                                  <w:szCs w:val="18"/>
                                </w:rPr>
                              </w:pPr>
                              <w:hyperlink r:id="rId12" w:history="1">
                                <w:r w:rsidR="0069457D" w:rsidRPr="00C12A17">
                                  <w:rPr>
                                    <w:rStyle w:val="Hyperlink"/>
                                    <w:sz w:val="18"/>
                                    <w:szCs w:val="18"/>
                                  </w:rPr>
                                  <w:t>This Photo</w:t>
                                </w:r>
                              </w:hyperlink>
                              <w:r w:rsidR="0069457D" w:rsidRPr="00C12A17">
                                <w:rPr>
                                  <w:sz w:val="18"/>
                                  <w:szCs w:val="18"/>
                                </w:rPr>
                                <w:t xml:space="preserve"> by Unknown Author is licensed under </w:t>
                              </w:r>
                              <w:hyperlink r:id="rId13" w:history="1">
                                <w:r w:rsidR="0069457D"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3E9FE4A" id="Group 5" o:spid="_x0000_s1029" style="position:absolute;left:0;text-align:left;margin-left:0;margin-top:.75pt;width:40.5pt;height:39.75pt;z-index:251661312;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29BB8EB" w14:textId="77777777" w:rsidR="0069457D" w:rsidRPr="00C12A17" w:rsidRDefault="00070932" w:rsidP="0069457D">
                        <w:pPr>
                          <w:rPr>
                            <w:sz w:val="18"/>
                            <w:szCs w:val="18"/>
                          </w:rPr>
                        </w:pPr>
                        <w:hyperlink r:id="rId14" w:history="1">
                          <w:r w:rsidR="0069457D" w:rsidRPr="00C12A17">
                            <w:rPr>
                              <w:rStyle w:val="Hyperlink"/>
                              <w:sz w:val="18"/>
                              <w:szCs w:val="18"/>
                            </w:rPr>
                            <w:t>This Photo</w:t>
                          </w:r>
                        </w:hyperlink>
                        <w:r w:rsidR="0069457D" w:rsidRPr="00C12A17">
                          <w:rPr>
                            <w:sz w:val="18"/>
                            <w:szCs w:val="18"/>
                          </w:rPr>
                          <w:t xml:space="preserve"> by Unknown Author is licensed under </w:t>
                        </w:r>
                        <w:hyperlink r:id="rId15" w:history="1">
                          <w:r w:rsidR="0069457D" w:rsidRPr="00C12A17">
                            <w:rPr>
                              <w:rStyle w:val="Hyperlink"/>
                              <w:sz w:val="18"/>
                              <w:szCs w:val="18"/>
                            </w:rPr>
                            <w:t>CC BY-SA</w:t>
                          </w:r>
                        </w:hyperlink>
                      </w:p>
                    </w:txbxContent>
                  </v:textbox>
                </v:shape>
                <w10:wrap type="square" anchorx="margin"/>
              </v:group>
            </w:pict>
          </mc:Fallback>
        </mc:AlternateContent>
      </w:r>
      <w:r w:rsidR="007E3FD0" w:rsidRPr="0069457D">
        <w:rPr>
          <w:b/>
          <w:bCs/>
          <w:sz w:val="32"/>
          <w:szCs w:val="32"/>
          <w:u w:val="single"/>
          <w:lang w:eastAsia="en-GB"/>
        </w:rPr>
        <w:t xml:space="preserve">Mucky Pups </w:t>
      </w:r>
      <w:r w:rsidR="00070932">
        <w:rPr>
          <w:b/>
          <w:bCs/>
          <w:sz w:val="32"/>
          <w:szCs w:val="32"/>
          <w:u w:val="single"/>
          <w:lang w:eastAsia="en-GB"/>
        </w:rPr>
        <w:t>Preschool</w:t>
      </w:r>
    </w:p>
    <w:p w14:paraId="453967C9" w14:textId="77777777" w:rsidR="00070932" w:rsidRDefault="00070932" w:rsidP="007E3FD0">
      <w:pPr>
        <w:pStyle w:val="NoSpacing"/>
        <w:jc w:val="center"/>
        <w:rPr>
          <w:b/>
          <w:bCs/>
          <w:sz w:val="32"/>
          <w:szCs w:val="32"/>
          <w:u w:val="single"/>
          <w:lang w:eastAsia="en-GB"/>
        </w:rPr>
      </w:pPr>
    </w:p>
    <w:p w14:paraId="420CEA64" w14:textId="7022FECD" w:rsidR="0069457D" w:rsidRPr="0069457D" w:rsidRDefault="007E3FD0" w:rsidP="00070932">
      <w:pPr>
        <w:pStyle w:val="NoSpacing"/>
        <w:jc w:val="center"/>
        <w:rPr>
          <w:b/>
          <w:bCs/>
          <w:sz w:val="32"/>
          <w:szCs w:val="32"/>
          <w:u w:val="single"/>
          <w:lang w:eastAsia="en-GB"/>
        </w:rPr>
      </w:pPr>
      <w:r w:rsidRPr="0069457D">
        <w:rPr>
          <w:b/>
          <w:bCs/>
          <w:sz w:val="32"/>
          <w:szCs w:val="32"/>
          <w:u w:val="single"/>
          <w:lang w:eastAsia="en-GB"/>
        </w:rPr>
        <w:t>Ch</w:t>
      </w:r>
      <w:r w:rsidR="0064431B" w:rsidRPr="0069457D">
        <w:rPr>
          <w:b/>
          <w:bCs/>
          <w:sz w:val="32"/>
          <w:szCs w:val="32"/>
          <w:u w:val="single"/>
          <w:lang w:eastAsia="en-GB"/>
        </w:rPr>
        <w:t xml:space="preserve">ild </w:t>
      </w:r>
      <w:r w:rsidR="00DA188E" w:rsidRPr="0069457D">
        <w:rPr>
          <w:b/>
          <w:bCs/>
          <w:sz w:val="32"/>
          <w:szCs w:val="32"/>
          <w:u w:val="single"/>
          <w:lang w:eastAsia="en-GB"/>
        </w:rPr>
        <w:t>Well-being</w:t>
      </w:r>
      <w:r w:rsidRPr="0069457D">
        <w:rPr>
          <w:b/>
          <w:bCs/>
          <w:sz w:val="32"/>
          <w:szCs w:val="32"/>
          <w:u w:val="single"/>
          <w:lang w:eastAsia="en-GB"/>
        </w:rPr>
        <w:t xml:space="preserve"> Policy</w:t>
      </w:r>
    </w:p>
    <w:p w14:paraId="6489A959" w14:textId="52AC7AD4" w:rsidR="007E3FD0" w:rsidRPr="0069457D" w:rsidRDefault="007E3FD0" w:rsidP="007E3FD0">
      <w:pPr>
        <w:pStyle w:val="NoSpacing"/>
        <w:jc w:val="center"/>
        <w:rPr>
          <w:b/>
          <w:bCs/>
          <w:sz w:val="32"/>
          <w:szCs w:val="32"/>
          <w:u w:val="single"/>
          <w:lang w:eastAsia="en-GB"/>
        </w:rPr>
      </w:pPr>
      <w:r w:rsidRPr="0069457D">
        <w:rPr>
          <w:b/>
          <w:bCs/>
          <w:sz w:val="32"/>
          <w:szCs w:val="32"/>
          <w:u w:val="single"/>
          <w:lang w:eastAsia="en-GB"/>
        </w:rPr>
        <w:t>Aim</w:t>
      </w:r>
    </w:p>
    <w:p w14:paraId="5EB1C3EB" w14:textId="64B5EB81" w:rsidR="007E3FD0" w:rsidRPr="007E3FD0" w:rsidRDefault="007E3FD0" w:rsidP="007E3FD0">
      <w:pPr>
        <w:pStyle w:val="NoSpacing"/>
        <w:rPr>
          <w:lang w:eastAsia="en-GB"/>
        </w:rPr>
      </w:pPr>
    </w:p>
    <w:p w14:paraId="2C9316E2" w14:textId="4BE61278" w:rsidR="007E3FD0" w:rsidRPr="007E3FD0" w:rsidRDefault="0069457D" w:rsidP="007E3FD0">
      <w:pPr>
        <w:pStyle w:val="NoSpacing"/>
        <w:jc w:val="center"/>
        <w:rPr>
          <w:i/>
          <w:iCs/>
          <w:lang w:eastAsia="en-GB"/>
        </w:rPr>
      </w:pPr>
      <w:r>
        <w:rPr>
          <w:i/>
          <w:iCs/>
          <w:lang w:eastAsia="en-GB"/>
        </w:rPr>
        <w:t>“</w:t>
      </w:r>
      <w:r w:rsidR="007E3FD0" w:rsidRPr="007E3FD0">
        <w:rPr>
          <w:i/>
          <w:iCs/>
          <w:lang w:eastAsia="en-GB"/>
        </w:rPr>
        <w:t>Well-being is a particular state or feeling that can be recognized by satisfaction, enjoyment &amp; pleasure. The person is relaxed and expresses inner rest, feels the energy flow and radiates vitality, is open to the surroundings, accessible and flexible</w:t>
      </w:r>
      <w:r>
        <w:rPr>
          <w:i/>
          <w:iCs/>
          <w:lang w:eastAsia="en-GB"/>
        </w:rPr>
        <w:t>”</w:t>
      </w:r>
    </w:p>
    <w:p w14:paraId="21E19C51" w14:textId="77777777" w:rsidR="007E3FD0" w:rsidRPr="007E3FD0" w:rsidRDefault="007E3FD0" w:rsidP="007E3FD0">
      <w:pPr>
        <w:pStyle w:val="NoSpacing"/>
        <w:jc w:val="center"/>
        <w:rPr>
          <w:i/>
          <w:iCs/>
          <w:lang w:eastAsia="en-GB"/>
        </w:rPr>
      </w:pPr>
      <w:r w:rsidRPr="007E3FD0">
        <w:rPr>
          <w:i/>
          <w:iCs/>
          <w:lang w:eastAsia="en-GB"/>
        </w:rPr>
        <w:t xml:space="preserve">Professor </w:t>
      </w:r>
      <w:proofErr w:type="spellStart"/>
      <w:r w:rsidRPr="007E3FD0">
        <w:rPr>
          <w:i/>
          <w:iCs/>
          <w:lang w:eastAsia="en-GB"/>
        </w:rPr>
        <w:t>Ferre</w:t>
      </w:r>
      <w:proofErr w:type="spellEnd"/>
      <w:r w:rsidRPr="007E3FD0">
        <w:rPr>
          <w:i/>
          <w:iCs/>
          <w:lang w:eastAsia="en-GB"/>
        </w:rPr>
        <w:t xml:space="preserve"> </w:t>
      </w:r>
      <w:proofErr w:type="spellStart"/>
      <w:r w:rsidRPr="007E3FD0">
        <w:rPr>
          <w:i/>
          <w:iCs/>
          <w:lang w:eastAsia="en-GB"/>
        </w:rPr>
        <w:t>Laevers</w:t>
      </w:r>
      <w:proofErr w:type="spellEnd"/>
    </w:p>
    <w:p w14:paraId="3218AB9A" w14:textId="2F579629" w:rsidR="007E3FD0" w:rsidRPr="007E3FD0" w:rsidRDefault="007E3FD0" w:rsidP="007E3FD0">
      <w:pPr>
        <w:pStyle w:val="NoSpacing"/>
        <w:rPr>
          <w:lang w:eastAsia="en-GB"/>
        </w:rPr>
      </w:pPr>
    </w:p>
    <w:p w14:paraId="4E2880B4" w14:textId="063200B0" w:rsidR="007E3FD0" w:rsidRDefault="007E3FD0" w:rsidP="0069457D">
      <w:pPr>
        <w:pStyle w:val="NoSpacing"/>
        <w:jc w:val="center"/>
        <w:rPr>
          <w:lang w:eastAsia="en-GB"/>
        </w:rPr>
      </w:pPr>
      <w:r>
        <w:rPr>
          <w:lang w:eastAsia="en-GB"/>
        </w:rPr>
        <w:t>The aim of this policy is to ensure that the wellbeing of the children in our care is central to everything we do and recognises that to ensure learning and development take place a child’s well being must be taken care of so the</w:t>
      </w:r>
      <w:r w:rsidR="00745602">
        <w:rPr>
          <w:lang w:eastAsia="en-GB"/>
        </w:rPr>
        <w:t>y</w:t>
      </w:r>
      <w:r>
        <w:rPr>
          <w:lang w:eastAsia="en-GB"/>
        </w:rPr>
        <w:t xml:space="preserve"> feel; safe, secure and valued as part of our Mucky pups family.</w:t>
      </w:r>
    </w:p>
    <w:p w14:paraId="73AF752E" w14:textId="2D2F5189" w:rsidR="00745602" w:rsidRDefault="00745602" w:rsidP="0069457D">
      <w:pPr>
        <w:pStyle w:val="NoSpacing"/>
        <w:jc w:val="center"/>
        <w:rPr>
          <w:lang w:eastAsia="en-GB"/>
        </w:rPr>
      </w:pPr>
    </w:p>
    <w:p w14:paraId="6AF11010" w14:textId="7F76157B" w:rsidR="00070932" w:rsidRDefault="00745602" w:rsidP="0069457D">
      <w:pPr>
        <w:pStyle w:val="NoSpacing"/>
        <w:jc w:val="center"/>
        <w:rPr>
          <w:lang w:eastAsia="en-GB"/>
        </w:rPr>
      </w:pPr>
      <w:r>
        <w:rPr>
          <w:lang w:eastAsia="en-GB"/>
        </w:rPr>
        <w:t xml:space="preserve">At Mucky Pups </w:t>
      </w:r>
      <w:r w:rsidRPr="007E3FD0">
        <w:rPr>
          <w:lang w:eastAsia="en-GB"/>
        </w:rPr>
        <w:t xml:space="preserve">well-being </w:t>
      </w:r>
      <w:r>
        <w:rPr>
          <w:lang w:eastAsia="en-GB"/>
        </w:rPr>
        <w:t>is</w:t>
      </w:r>
      <w:r w:rsidRPr="007E3FD0">
        <w:rPr>
          <w:lang w:eastAsia="en-GB"/>
        </w:rPr>
        <w:t xml:space="preserve"> part of</w:t>
      </w:r>
      <w:r w:rsidR="00070932">
        <w:rPr>
          <w:lang w:eastAsia="en-GB"/>
        </w:rPr>
        <w:t xml:space="preserve"> our day to day teaching and learning through a specific Well Being day where children are taught the skills to manage and maintain their well-being and we have a dedicated Well Being Champion; Emma Stevenson, who teaches the children and staff about well-being and is part of regular well-being audits and</w:t>
      </w:r>
      <w:r w:rsidRPr="007E3FD0">
        <w:rPr>
          <w:lang w:eastAsia="en-GB"/>
        </w:rPr>
        <w:t xml:space="preserve"> </w:t>
      </w:r>
      <w:r>
        <w:rPr>
          <w:lang w:eastAsia="en-GB"/>
        </w:rPr>
        <w:t>the</w:t>
      </w:r>
      <w:r w:rsidRPr="007E3FD0">
        <w:rPr>
          <w:lang w:eastAsia="en-GB"/>
        </w:rPr>
        <w:t xml:space="preserve"> on-going assessment of </w:t>
      </w:r>
      <w:r>
        <w:rPr>
          <w:lang w:eastAsia="en-GB"/>
        </w:rPr>
        <w:t>our children’s</w:t>
      </w:r>
      <w:r w:rsidRPr="007E3FD0">
        <w:rPr>
          <w:lang w:eastAsia="en-GB"/>
        </w:rPr>
        <w:t xml:space="preserve"> development</w:t>
      </w:r>
      <w:r>
        <w:rPr>
          <w:lang w:eastAsia="en-GB"/>
        </w:rPr>
        <w:t xml:space="preserve">. </w:t>
      </w:r>
    </w:p>
    <w:p w14:paraId="2A0F0E81" w14:textId="628A33C6" w:rsidR="00745602" w:rsidRDefault="00745602" w:rsidP="0069457D">
      <w:pPr>
        <w:pStyle w:val="NoSpacing"/>
        <w:jc w:val="center"/>
        <w:rPr>
          <w:lang w:eastAsia="en-GB"/>
        </w:rPr>
      </w:pPr>
      <w:r>
        <w:rPr>
          <w:lang w:eastAsia="en-GB"/>
        </w:rPr>
        <w:t xml:space="preserve">Our staff </w:t>
      </w:r>
      <w:r w:rsidRPr="007E3FD0">
        <w:rPr>
          <w:lang w:eastAsia="en-GB"/>
        </w:rPr>
        <w:t xml:space="preserve">understand children’s emotional health needs and have the time </w:t>
      </w:r>
      <w:r>
        <w:rPr>
          <w:lang w:eastAsia="en-GB"/>
        </w:rPr>
        <w:t>and</w:t>
      </w:r>
      <w:r w:rsidRPr="007E3FD0">
        <w:rPr>
          <w:lang w:eastAsia="en-GB"/>
        </w:rPr>
        <w:t xml:space="preserve"> skills to develop nurturing relationships</w:t>
      </w:r>
      <w:r>
        <w:rPr>
          <w:lang w:eastAsia="en-GB"/>
        </w:rPr>
        <w:t xml:space="preserve"> so they are able to</w:t>
      </w:r>
      <w:r w:rsidRPr="007E3FD0">
        <w:rPr>
          <w:lang w:eastAsia="en-GB"/>
        </w:rPr>
        <w:t xml:space="preserve"> identify factors that may pose a risk to a child’s social &amp; emotional</w:t>
      </w:r>
      <w:r>
        <w:rPr>
          <w:lang w:eastAsia="en-GB"/>
        </w:rPr>
        <w:t xml:space="preserve"> well-being because of the close emotional bonds that are encouraged between keyworkers and their children and families.</w:t>
      </w:r>
    </w:p>
    <w:p w14:paraId="10B6F682" w14:textId="561B89DB" w:rsidR="004618A5" w:rsidRDefault="004618A5" w:rsidP="00745602">
      <w:pPr>
        <w:pStyle w:val="NoSpacing"/>
        <w:rPr>
          <w:lang w:eastAsia="en-GB"/>
        </w:rPr>
      </w:pPr>
    </w:p>
    <w:p w14:paraId="714194D8" w14:textId="24D72449" w:rsidR="00745602" w:rsidRDefault="00745602" w:rsidP="00745602">
      <w:pPr>
        <w:pStyle w:val="NoSpacing"/>
        <w:rPr>
          <w:lang w:eastAsia="en-GB"/>
        </w:rPr>
      </w:pPr>
      <w:r>
        <w:rPr>
          <w:lang w:eastAsia="en-GB"/>
        </w:rPr>
        <w:t>At Mucky Pups relationships are central to all that we do and we believe that this benefits our children and families because;</w:t>
      </w:r>
    </w:p>
    <w:p w14:paraId="6C97C1E2" w14:textId="77777777" w:rsidR="00070932" w:rsidRDefault="00070932" w:rsidP="00745602">
      <w:pPr>
        <w:pStyle w:val="NoSpacing"/>
        <w:rPr>
          <w:lang w:eastAsia="en-GB"/>
        </w:rPr>
      </w:pPr>
    </w:p>
    <w:p w14:paraId="76F58DA5" w14:textId="77777777" w:rsidR="00745602" w:rsidRPr="007E3FD0" w:rsidRDefault="00745602" w:rsidP="00745602">
      <w:pPr>
        <w:pStyle w:val="NoSpacing"/>
        <w:numPr>
          <w:ilvl w:val="0"/>
          <w:numId w:val="7"/>
        </w:numPr>
        <w:rPr>
          <w:lang w:eastAsia="en-GB"/>
        </w:rPr>
      </w:pPr>
      <w:r w:rsidRPr="007E3FD0">
        <w:rPr>
          <w:lang w:eastAsia="en-GB"/>
        </w:rPr>
        <w:t>Children who are more engaged with learning</w:t>
      </w:r>
    </w:p>
    <w:p w14:paraId="4547F10C" w14:textId="5039B23A" w:rsidR="00745602" w:rsidRPr="007E3FD0" w:rsidRDefault="00745602" w:rsidP="00745602">
      <w:pPr>
        <w:pStyle w:val="NoSpacing"/>
        <w:numPr>
          <w:ilvl w:val="0"/>
          <w:numId w:val="7"/>
        </w:numPr>
        <w:rPr>
          <w:lang w:eastAsia="en-GB"/>
        </w:rPr>
      </w:pPr>
      <w:r w:rsidRPr="007E3FD0">
        <w:rPr>
          <w:lang w:eastAsia="en-GB"/>
        </w:rPr>
        <w:t>Parents who are more engaged with the nursery and their child’s learning &amp; development</w:t>
      </w:r>
      <w:r>
        <w:rPr>
          <w:lang w:eastAsia="en-GB"/>
        </w:rPr>
        <w:t xml:space="preserve"> </w:t>
      </w:r>
    </w:p>
    <w:p w14:paraId="5FA601B6" w14:textId="7E1A37E6" w:rsidR="00745602" w:rsidRDefault="00745602" w:rsidP="00745602">
      <w:pPr>
        <w:pStyle w:val="NoSpacing"/>
        <w:numPr>
          <w:ilvl w:val="0"/>
          <w:numId w:val="7"/>
        </w:numPr>
        <w:rPr>
          <w:lang w:eastAsia="en-GB"/>
        </w:rPr>
      </w:pPr>
      <w:r w:rsidRPr="007E3FD0">
        <w:rPr>
          <w:lang w:eastAsia="en-GB"/>
        </w:rPr>
        <w:t>Good relationships developed between staff, parents &amp; children</w:t>
      </w:r>
      <w:r>
        <w:rPr>
          <w:lang w:eastAsia="en-GB"/>
        </w:rPr>
        <w:t xml:space="preserve"> encourages high quality relationships and safeguarding </w:t>
      </w:r>
    </w:p>
    <w:p w14:paraId="73F727CE" w14:textId="2B51CB92" w:rsidR="00745602" w:rsidRDefault="00745602" w:rsidP="00745602">
      <w:pPr>
        <w:pStyle w:val="NoSpacing"/>
        <w:numPr>
          <w:ilvl w:val="0"/>
          <w:numId w:val="7"/>
        </w:numPr>
        <w:rPr>
          <w:lang w:eastAsia="en-GB"/>
        </w:rPr>
      </w:pPr>
      <w:r w:rsidRPr="007E3FD0">
        <w:rPr>
          <w:lang w:eastAsia="en-GB"/>
        </w:rPr>
        <w:t>High morale within the setting</w:t>
      </w:r>
      <w:r>
        <w:rPr>
          <w:lang w:eastAsia="en-GB"/>
        </w:rPr>
        <w:t xml:space="preserve"> which benefits all</w:t>
      </w:r>
    </w:p>
    <w:p w14:paraId="7BFB67F8" w14:textId="76D07D51" w:rsidR="004618A5" w:rsidRDefault="004618A5" w:rsidP="004618A5">
      <w:pPr>
        <w:pStyle w:val="NoSpacing"/>
        <w:rPr>
          <w:lang w:eastAsia="en-GB"/>
        </w:rPr>
      </w:pPr>
    </w:p>
    <w:p w14:paraId="2585647B" w14:textId="14F5F23E" w:rsidR="004618A5" w:rsidRDefault="004618A5" w:rsidP="004618A5">
      <w:pPr>
        <w:pStyle w:val="NoSpacing"/>
        <w:rPr>
          <w:b/>
          <w:bCs/>
          <w:u w:val="single"/>
          <w:lang w:eastAsia="en-GB"/>
        </w:rPr>
      </w:pPr>
      <w:r w:rsidRPr="0069457D">
        <w:rPr>
          <w:b/>
          <w:bCs/>
          <w:u w:val="single"/>
          <w:lang w:eastAsia="en-GB"/>
        </w:rPr>
        <w:t>Relationships are developed through;</w:t>
      </w:r>
    </w:p>
    <w:p w14:paraId="3A5AE0CF" w14:textId="77777777" w:rsidR="00070932" w:rsidRPr="0069457D" w:rsidRDefault="00070932" w:rsidP="004618A5">
      <w:pPr>
        <w:pStyle w:val="NoSpacing"/>
        <w:rPr>
          <w:b/>
          <w:bCs/>
          <w:u w:val="single"/>
          <w:lang w:eastAsia="en-GB"/>
        </w:rPr>
      </w:pPr>
    </w:p>
    <w:p w14:paraId="096C8EF7" w14:textId="77777777" w:rsidR="004618A5" w:rsidRDefault="004618A5" w:rsidP="004618A5">
      <w:pPr>
        <w:pStyle w:val="NoSpacing"/>
        <w:numPr>
          <w:ilvl w:val="0"/>
          <w:numId w:val="8"/>
        </w:numPr>
        <w:rPr>
          <w:lang w:eastAsia="en-GB"/>
        </w:rPr>
      </w:pPr>
      <w:r>
        <w:rPr>
          <w:lang w:eastAsia="en-GB"/>
        </w:rPr>
        <w:t>A named keyworker for each child</w:t>
      </w:r>
    </w:p>
    <w:p w14:paraId="24B549C3" w14:textId="77777777" w:rsidR="004618A5" w:rsidRDefault="004618A5" w:rsidP="004618A5">
      <w:pPr>
        <w:pStyle w:val="NoSpacing"/>
        <w:numPr>
          <w:ilvl w:val="0"/>
          <w:numId w:val="8"/>
        </w:numPr>
        <w:rPr>
          <w:lang w:eastAsia="en-GB"/>
        </w:rPr>
      </w:pPr>
      <w:r>
        <w:rPr>
          <w:lang w:eastAsia="en-GB"/>
        </w:rPr>
        <w:t>A named buddy for each child</w:t>
      </w:r>
    </w:p>
    <w:p w14:paraId="59DB81E0" w14:textId="4B6F2616" w:rsidR="004618A5" w:rsidRDefault="004618A5" w:rsidP="004618A5">
      <w:pPr>
        <w:pStyle w:val="NoSpacing"/>
        <w:numPr>
          <w:ilvl w:val="0"/>
          <w:numId w:val="8"/>
        </w:numPr>
        <w:rPr>
          <w:lang w:eastAsia="en-GB"/>
        </w:rPr>
      </w:pPr>
      <w:r>
        <w:rPr>
          <w:lang w:eastAsia="en-GB"/>
        </w:rPr>
        <w:t>An individual settling in process (see settling in policy)</w:t>
      </w:r>
    </w:p>
    <w:p w14:paraId="0214FF60" w14:textId="4A8BB323" w:rsidR="00070932" w:rsidRDefault="00070932" w:rsidP="004618A5">
      <w:pPr>
        <w:pStyle w:val="NoSpacing"/>
        <w:numPr>
          <w:ilvl w:val="0"/>
          <w:numId w:val="8"/>
        </w:numPr>
        <w:rPr>
          <w:lang w:eastAsia="en-GB"/>
        </w:rPr>
      </w:pPr>
      <w:proofErr w:type="spellStart"/>
      <w:r>
        <w:rPr>
          <w:lang w:eastAsia="en-GB"/>
        </w:rPr>
        <w:t>Famly</w:t>
      </w:r>
      <w:proofErr w:type="spellEnd"/>
      <w:r>
        <w:rPr>
          <w:lang w:eastAsia="en-GB"/>
        </w:rPr>
        <w:t xml:space="preserve"> online learning and messaging app</w:t>
      </w:r>
    </w:p>
    <w:p w14:paraId="55124584" w14:textId="77777777" w:rsidR="004618A5" w:rsidRDefault="004618A5" w:rsidP="004618A5">
      <w:pPr>
        <w:pStyle w:val="NoSpacing"/>
        <w:numPr>
          <w:ilvl w:val="0"/>
          <w:numId w:val="8"/>
        </w:numPr>
        <w:rPr>
          <w:lang w:eastAsia="en-GB"/>
        </w:rPr>
      </w:pPr>
      <w:r>
        <w:rPr>
          <w:lang w:eastAsia="en-GB"/>
        </w:rPr>
        <w:t xml:space="preserve">Open door policy </w:t>
      </w:r>
    </w:p>
    <w:p w14:paraId="3901BC4F" w14:textId="176303B1" w:rsidR="004618A5" w:rsidRDefault="00070932" w:rsidP="004618A5">
      <w:pPr>
        <w:pStyle w:val="NoSpacing"/>
        <w:numPr>
          <w:ilvl w:val="0"/>
          <w:numId w:val="8"/>
        </w:numPr>
        <w:rPr>
          <w:lang w:eastAsia="en-GB"/>
        </w:rPr>
      </w:pPr>
      <w:r>
        <w:rPr>
          <w:lang w:eastAsia="en-GB"/>
        </w:rPr>
        <w:t>Feedback</w:t>
      </w:r>
      <w:r w:rsidR="004618A5">
        <w:rPr>
          <w:lang w:eastAsia="en-GB"/>
        </w:rPr>
        <w:t xml:space="preserve"> at the beginning and end of each session</w:t>
      </w:r>
    </w:p>
    <w:p w14:paraId="12A1F6FF" w14:textId="77777777" w:rsidR="004618A5" w:rsidRDefault="004618A5" w:rsidP="004618A5">
      <w:pPr>
        <w:pStyle w:val="NoSpacing"/>
        <w:numPr>
          <w:ilvl w:val="0"/>
          <w:numId w:val="8"/>
        </w:numPr>
        <w:rPr>
          <w:lang w:eastAsia="en-GB"/>
        </w:rPr>
      </w:pPr>
      <w:r>
        <w:rPr>
          <w:lang w:eastAsia="en-GB"/>
        </w:rPr>
        <w:t>Focus child meetings on a regular termly basis (more often for SEND children or if need required)</w:t>
      </w:r>
    </w:p>
    <w:p w14:paraId="6A8D555F" w14:textId="77777777" w:rsidR="004618A5" w:rsidRDefault="004618A5" w:rsidP="004618A5">
      <w:pPr>
        <w:pStyle w:val="NoSpacing"/>
        <w:numPr>
          <w:ilvl w:val="0"/>
          <w:numId w:val="8"/>
        </w:numPr>
        <w:rPr>
          <w:lang w:eastAsia="en-GB"/>
        </w:rPr>
      </w:pPr>
      <w:r>
        <w:rPr>
          <w:lang w:eastAsia="en-GB"/>
        </w:rPr>
        <w:t>Stay and play sessions for families to be involved in nursery life</w:t>
      </w:r>
    </w:p>
    <w:p w14:paraId="4B111B51" w14:textId="77777777" w:rsidR="004618A5" w:rsidRDefault="004618A5" w:rsidP="004618A5">
      <w:pPr>
        <w:pStyle w:val="NoSpacing"/>
        <w:numPr>
          <w:ilvl w:val="0"/>
          <w:numId w:val="8"/>
        </w:numPr>
        <w:rPr>
          <w:lang w:eastAsia="en-GB"/>
        </w:rPr>
      </w:pPr>
      <w:r>
        <w:rPr>
          <w:lang w:eastAsia="en-GB"/>
        </w:rPr>
        <w:t>Drop in sessions</w:t>
      </w:r>
    </w:p>
    <w:p w14:paraId="6A51CB4A" w14:textId="77777777" w:rsidR="004618A5" w:rsidRDefault="004618A5" w:rsidP="004618A5">
      <w:pPr>
        <w:pStyle w:val="NoSpacing"/>
        <w:numPr>
          <w:ilvl w:val="0"/>
          <w:numId w:val="8"/>
        </w:numPr>
        <w:rPr>
          <w:lang w:eastAsia="en-GB"/>
        </w:rPr>
      </w:pPr>
      <w:r>
        <w:rPr>
          <w:lang w:eastAsia="en-GB"/>
        </w:rPr>
        <w:t>Celebration events</w:t>
      </w:r>
    </w:p>
    <w:p w14:paraId="6CEB980B" w14:textId="77777777" w:rsidR="00745602" w:rsidRPr="007E3FD0" w:rsidRDefault="00745602" w:rsidP="00745602">
      <w:pPr>
        <w:pStyle w:val="NoSpacing"/>
        <w:ind w:left="720"/>
        <w:rPr>
          <w:lang w:eastAsia="en-GB"/>
        </w:rPr>
      </w:pPr>
    </w:p>
    <w:p w14:paraId="392C58A9" w14:textId="4C9159A8" w:rsidR="007E3FD0" w:rsidRDefault="00745602" w:rsidP="007E3FD0">
      <w:pPr>
        <w:pStyle w:val="NoSpacing"/>
        <w:rPr>
          <w:rFonts w:eastAsia="Times New Roman"/>
          <w:b/>
          <w:bCs/>
          <w:color w:val="171C35"/>
          <w:u w:val="single"/>
          <w:lang w:eastAsia="en-GB"/>
        </w:rPr>
      </w:pPr>
      <w:r w:rsidRPr="0069457D">
        <w:rPr>
          <w:rFonts w:eastAsia="Times New Roman"/>
          <w:b/>
          <w:bCs/>
          <w:color w:val="171C35"/>
          <w:u w:val="single"/>
          <w:lang w:eastAsia="en-GB"/>
        </w:rPr>
        <w:t>We s</w:t>
      </w:r>
      <w:r w:rsidR="007E3FD0" w:rsidRPr="0069457D">
        <w:rPr>
          <w:rFonts w:eastAsia="Times New Roman"/>
          <w:b/>
          <w:bCs/>
          <w:color w:val="171C35"/>
          <w:u w:val="single"/>
          <w:lang w:eastAsia="en-GB"/>
        </w:rPr>
        <w:t>upport children’s wellbeing</w:t>
      </w:r>
      <w:r w:rsidRPr="0069457D">
        <w:rPr>
          <w:rFonts w:eastAsia="Times New Roman"/>
          <w:b/>
          <w:bCs/>
          <w:color w:val="171C35"/>
          <w:u w:val="single"/>
          <w:lang w:eastAsia="en-GB"/>
        </w:rPr>
        <w:t xml:space="preserve"> by </w:t>
      </w:r>
      <w:r w:rsidRPr="0069457D">
        <w:rPr>
          <w:rFonts w:eastAsia="Times New Roman"/>
          <w:b/>
          <w:bCs/>
          <w:color w:val="111111"/>
          <w:u w:val="single"/>
          <w:lang w:eastAsia="en-GB"/>
        </w:rPr>
        <w:t>valuing and accepting</w:t>
      </w:r>
      <w:r w:rsidRPr="0069457D">
        <w:rPr>
          <w:rFonts w:eastAsia="Times New Roman"/>
          <w:b/>
          <w:bCs/>
          <w:color w:val="171C35"/>
          <w:u w:val="single"/>
          <w:lang w:eastAsia="en-GB"/>
        </w:rPr>
        <w:t>;</w:t>
      </w:r>
    </w:p>
    <w:p w14:paraId="7F2954A3" w14:textId="77777777" w:rsidR="00070932" w:rsidRPr="0069457D" w:rsidRDefault="00070932" w:rsidP="007E3FD0">
      <w:pPr>
        <w:pStyle w:val="NoSpacing"/>
        <w:rPr>
          <w:rFonts w:eastAsia="Times New Roman"/>
          <w:b/>
          <w:bCs/>
          <w:color w:val="171C35"/>
          <w:u w:val="single"/>
          <w:lang w:eastAsia="en-GB"/>
        </w:rPr>
      </w:pPr>
    </w:p>
    <w:p w14:paraId="31668632" w14:textId="046799D8"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emotions are accepted and understood in close, consistent relationships.</w:t>
      </w:r>
    </w:p>
    <w:p w14:paraId="4536F2D2" w14:textId="44C113CF"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experiences are congruent with their idea of who they are and their unique interests are valued.</w:t>
      </w:r>
    </w:p>
    <w:p w14:paraId="680E4724" w14:textId="300AC711"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friendships are nurtured and valued; enhancing their sense of group belonging.</w:t>
      </w:r>
    </w:p>
    <w:p w14:paraId="06CC1CA7" w14:textId="5CE3F5E0"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They have free access to interesting and challenging play materials and spaces indoors and outdoors, in the setting and in the community.</w:t>
      </w:r>
    </w:p>
    <w:p w14:paraId="5F73EDB6" w14:textId="3A47D465"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They have many opportunities for free- flow imaginative play outdoors.</w:t>
      </w:r>
    </w:p>
    <w:p w14:paraId="7D733E0C" w14:textId="104FC215"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families, whatever form they take, are supported and valued.</w:t>
      </w:r>
    </w:p>
    <w:p w14:paraId="492057E2" w14:textId="3B7CE67A"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 xml:space="preserve">Their </w:t>
      </w:r>
      <w:r>
        <w:rPr>
          <w:rFonts w:eastAsia="Times New Roman"/>
          <w:color w:val="111111"/>
          <w:lang w:eastAsia="en-GB"/>
        </w:rPr>
        <w:t xml:space="preserve">key workers </w:t>
      </w:r>
      <w:r w:rsidRPr="007E3FD0">
        <w:rPr>
          <w:rFonts w:eastAsia="Times New Roman"/>
          <w:color w:val="111111"/>
          <w:lang w:eastAsia="en-GB"/>
        </w:rPr>
        <w:t>are valued and supported for all their skills knowledge and attributes.</w:t>
      </w:r>
    </w:p>
    <w:p w14:paraId="78D846F3" w14:textId="19AEA22C"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lastRenderedPageBreak/>
        <w:t>They have a strong sense of belonging to their setting and local community, where they are listened to, acknowledged and affirmed and their contribution is sought and valued.</w:t>
      </w:r>
    </w:p>
    <w:p w14:paraId="1C26CDEB" w14:textId="45E85B4C"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They are taken into account in society as a whole, so national and local policies ensure that all children’s needs can be met by their families and communities.</w:t>
      </w:r>
    </w:p>
    <w:p w14:paraId="60AC3623" w14:textId="77777777" w:rsidR="001823EB" w:rsidRDefault="001823EB" w:rsidP="007E3FD0">
      <w:pPr>
        <w:pStyle w:val="NoSpacing"/>
        <w:rPr>
          <w:rFonts w:eastAsia="Times New Roman"/>
          <w:color w:val="171C35"/>
          <w:lang w:eastAsia="en-GB"/>
        </w:rPr>
      </w:pPr>
    </w:p>
    <w:p w14:paraId="787390F0" w14:textId="7811DF30" w:rsidR="007E3FD0" w:rsidRPr="0069457D" w:rsidRDefault="001823EB" w:rsidP="007E3FD0">
      <w:pPr>
        <w:pStyle w:val="NoSpacing"/>
        <w:rPr>
          <w:rFonts w:eastAsia="Times New Roman"/>
          <w:b/>
          <w:bCs/>
          <w:color w:val="111111"/>
          <w:u w:val="single"/>
          <w:lang w:eastAsia="en-GB"/>
        </w:rPr>
      </w:pPr>
      <w:r w:rsidRPr="0069457D">
        <w:rPr>
          <w:rFonts w:eastAsia="Times New Roman"/>
          <w:b/>
          <w:bCs/>
          <w:color w:val="111111"/>
          <w:u w:val="single"/>
          <w:lang w:eastAsia="en-GB"/>
        </w:rPr>
        <w:t>And through supporting them to make connections;</w:t>
      </w:r>
    </w:p>
    <w:p w14:paraId="78F53531" w14:textId="34DD35CE" w:rsidR="007E3FD0" w:rsidRP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B</w:t>
      </w:r>
      <w:r w:rsidR="007E3FD0" w:rsidRPr="007E3FD0">
        <w:rPr>
          <w:rFonts w:eastAsia="Times New Roman"/>
          <w:color w:val="111111"/>
          <w:lang w:eastAsia="en-GB"/>
        </w:rPr>
        <w:t>etween people in the setting;</w:t>
      </w:r>
    </w:p>
    <w:p w14:paraId="7206897D" w14:textId="65D3686B" w:rsidR="007E3FD0" w:rsidRP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B</w:t>
      </w:r>
      <w:r w:rsidR="007E3FD0" w:rsidRPr="007E3FD0">
        <w:rPr>
          <w:rFonts w:eastAsia="Times New Roman"/>
          <w:color w:val="111111"/>
          <w:lang w:eastAsia="en-GB"/>
        </w:rPr>
        <w:t>etween each individual child and the group;</w:t>
      </w:r>
    </w:p>
    <w:p w14:paraId="7FD587CD" w14:textId="385F6ADA" w:rsidR="007E3FD0" w:rsidRP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W</w:t>
      </w:r>
      <w:r w:rsidR="007E3FD0" w:rsidRPr="007E3FD0">
        <w:rPr>
          <w:rFonts w:eastAsia="Times New Roman"/>
          <w:color w:val="111111"/>
          <w:lang w:eastAsia="en-GB"/>
        </w:rPr>
        <w:t>ith places and things;</w:t>
      </w:r>
    </w:p>
    <w:p w14:paraId="3DC7CC5E" w14:textId="3C7FD82D" w:rsid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B</w:t>
      </w:r>
      <w:r w:rsidR="007E3FD0" w:rsidRPr="007E3FD0">
        <w:rPr>
          <w:rFonts w:eastAsia="Times New Roman"/>
          <w:color w:val="111111"/>
          <w:lang w:eastAsia="en-GB"/>
        </w:rPr>
        <w:t>etween thinking, feeling, playing and learning.</w:t>
      </w:r>
    </w:p>
    <w:p w14:paraId="01BCF928" w14:textId="49AF11A7" w:rsidR="001823EB" w:rsidRDefault="001823EB" w:rsidP="007E3FD0">
      <w:pPr>
        <w:pStyle w:val="NoSpacing"/>
        <w:rPr>
          <w:rFonts w:eastAsia="Times New Roman"/>
          <w:color w:val="111111"/>
          <w:lang w:eastAsia="en-GB"/>
        </w:rPr>
      </w:pPr>
    </w:p>
    <w:p w14:paraId="6040DB9B" w14:textId="0D0C2A74" w:rsidR="001823EB" w:rsidRDefault="001823EB" w:rsidP="001823EB">
      <w:pPr>
        <w:pStyle w:val="NoSpacing"/>
        <w:rPr>
          <w:rFonts w:eastAsia="Times New Roman"/>
          <w:b/>
          <w:bCs/>
          <w:color w:val="171C35"/>
          <w:u w:val="single"/>
          <w:lang w:eastAsia="en-GB"/>
        </w:rPr>
      </w:pPr>
      <w:r w:rsidRPr="001823EB">
        <w:rPr>
          <w:rFonts w:eastAsia="Times New Roman"/>
          <w:b/>
          <w:bCs/>
          <w:color w:val="171C35"/>
          <w:u w:val="single"/>
          <w:lang w:eastAsia="en-GB"/>
        </w:rPr>
        <w:t>Evidence of wellbeing</w:t>
      </w:r>
    </w:p>
    <w:p w14:paraId="2FA62D9A" w14:textId="77777777" w:rsidR="001823EB" w:rsidRPr="00745602" w:rsidRDefault="001823EB" w:rsidP="001823EB">
      <w:pPr>
        <w:pStyle w:val="NoSpacing"/>
        <w:rPr>
          <w:rFonts w:eastAsia="Times New Roman"/>
          <w:b/>
          <w:bCs/>
          <w:color w:val="111111"/>
          <w:u w:val="single"/>
          <w:lang w:eastAsia="en-GB"/>
        </w:rPr>
      </w:pPr>
      <w:r w:rsidRPr="00745602">
        <w:rPr>
          <w:rFonts w:eastAsia="Times New Roman"/>
          <w:b/>
          <w:bCs/>
          <w:color w:val="111111"/>
          <w:u w:val="single"/>
          <w:bdr w:val="none" w:sz="0" w:space="0" w:color="auto" w:frame="1"/>
          <w:lang w:eastAsia="en-GB"/>
        </w:rPr>
        <w:t>Appearance such as:</w:t>
      </w:r>
    </w:p>
    <w:p w14:paraId="15303BC6" w14:textId="5A384188"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Looking healthy and well cared for.</w:t>
      </w:r>
    </w:p>
    <w:p w14:paraId="7671D1B3" w14:textId="425A9753"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Facial expressions such as smiling, bright, sparkling eyes.</w:t>
      </w:r>
    </w:p>
    <w:p w14:paraId="0786B7C4" w14:textId="599181E6"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Body language such as eye contact, relaxed open body stance.</w:t>
      </w:r>
    </w:p>
    <w:p w14:paraId="564497DE" w14:textId="01BEF3FE"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Body movement such as running, jumping, dancing, clapping hands, being ‘bouncy’, moving about happily with purposeful movements.</w:t>
      </w:r>
    </w:p>
    <w:p w14:paraId="20830C4C" w14:textId="2D29C39F" w:rsidR="001823EB"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Vibrancy.</w:t>
      </w:r>
    </w:p>
    <w:p w14:paraId="7C8F1E70" w14:textId="77777777" w:rsidR="001823EB" w:rsidRPr="007E3FD0" w:rsidRDefault="001823EB" w:rsidP="001823EB">
      <w:pPr>
        <w:pStyle w:val="NoSpacing"/>
        <w:rPr>
          <w:rFonts w:eastAsia="Times New Roman"/>
          <w:color w:val="111111"/>
          <w:lang w:eastAsia="en-GB"/>
        </w:rPr>
      </w:pPr>
    </w:p>
    <w:p w14:paraId="5E7B819F" w14:textId="77777777" w:rsidR="001823EB" w:rsidRPr="00745602" w:rsidRDefault="001823EB" w:rsidP="001823EB">
      <w:pPr>
        <w:pStyle w:val="NoSpacing"/>
        <w:rPr>
          <w:rFonts w:eastAsia="Times New Roman"/>
          <w:b/>
          <w:bCs/>
          <w:color w:val="111111"/>
          <w:u w:val="single"/>
          <w:lang w:eastAsia="en-GB"/>
        </w:rPr>
      </w:pPr>
      <w:r w:rsidRPr="00745602">
        <w:rPr>
          <w:rFonts w:eastAsia="Times New Roman"/>
          <w:b/>
          <w:bCs/>
          <w:color w:val="111111"/>
          <w:u w:val="single"/>
          <w:bdr w:val="none" w:sz="0" w:space="0" w:color="auto" w:frame="1"/>
          <w:lang w:eastAsia="en-GB"/>
        </w:rPr>
        <w:t>Behaviours such as:</w:t>
      </w:r>
    </w:p>
    <w:p w14:paraId="43288B93" w14:textId="43283981"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Being curious, wanting to explore.</w:t>
      </w:r>
    </w:p>
    <w:p w14:paraId="057F65F1" w14:textId="312538C1"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Happily interacting with adults, peers and the environment.</w:t>
      </w:r>
    </w:p>
    <w:p w14:paraId="0376725F" w14:textId="00E89C76"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Being enthusiastic about people, play and food.</w:t>
      </w:r>
    </w:p>
    <w:p w14:paraId="720E533E" w14:textId="4C6A240E"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The confident expression of thoughts and feelings.</w:t>
      </w:r>
    </w:p>
    <w:p w14:paraId="2A9C5C39" w14:textId="62E9DBEF"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Successfully regulating emotions.</w:t>
      </w:r>
    </w:p>
    <w:p w14:paraId="4B8AC35C" w14:textId="6F8C04AE"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Showing friendliness, empathy and caring.</w:t>
      </w:r>
    </w:p>
    <w:p w14:paraId="2575734B" w14:textId="3154E9AD"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Showing pride in achievements and recovery from mistakes and disappointments.</w:t>
      </w:r>
    </w:p>
    <w:p w14:paraId="25D4DA0A" w14:textId="78E4580D"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Showing trust and affection.</w:t>
      </w:r>
    </w:p>
    <w:p w14:paraId="71BD8AA5" w14:textId="4E5E4831"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Having a sense of belonging.</w:t>
      </w:r>
    </w:p>
    <w:p w14:paraId="0F7CD40E" w14:textId="4F931059"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An eagerness to try new things and join in.</w:t>
      </w:r>
    </w:p>
    <w:p w14:paraId="42DFD728" w14:textId="550C9D80"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Persistence, engagement and involvement.</w:t>
      </w:r>
    </w:p>
    <w:p w14:paraId="204DEA9B" w14:textId="6B95AB55" w:rsidR="001823EB"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Able to take risks</w:t>
      </w:r>
    </w:p>
    <w:p w14:paraId="67DAD8DB" w14:textId="51BE48DC" w:rsidR="001823EB" w:rsidRDefault="001823EB" w:rsidP="001823EB">
      <w:pPr>
        <w:pStyle w:val="NoSpacing"/>
        <w:rPr>
          <w:rFonts w:eastAsia="Times New Roman"/>
          <w:color w:val="111111"/>
          <w:lang w:eastAsia="en-GB"/>
        </w:rPr>
      </w:pPr>
    </w:p>
    <w:p w14:paraId="0BFE1111" w14:textId="496288A6" w:rsidR="001823EB" w:rsidRPr="001823EB" w:rsidRDefault="001823EB" w:rsidP="001823EB">
      <w:pPr>
        <w:pStyle w:val="NoSpacing"/>
        <w:rPr>
          <w:rFonts w:eastAsia="Times New Roman"/>
          <w:b/>
          <w:bCs/>
          <w:color w:val="111111"/>
          <w:u w:val="single"/>
          <w:lang w:eastAsia="en-GB"/>
        </w:rPr>
      </w:pPr>
      <w:r w:rsidRPr="001823EB">
        <w:rPr>
          <w:rFonts w:eastAsia="Times New Roman"/>
          <w:b/>
          <w:bCs/>
          <w:color w:val="111111"/>
          <w:u w:val="single"/>
          <w:lang w:eastAsia="en-GB"/>
        </w:rPr>
        <w:t xml:space="preserve">Evidence of poor well-being </w:t>
      </w:r>
    </w:p>
    <w:p w14:paraId="26936548" w14:textId="77777777" w:rsidR="001823EB" w:rsidRPr="007E3FD0" w:rsidRDefault="001823EB" w:rsidP="001823EB">
      <w:pPr>
        <w:pStyle w:val="NoSpacing"/>
        <w:numPr>
          <w:ilvl w:val="0"/>
          <w:numId w:val="1"/>
        </w:numPr>
        <w:rPr>
          <w:lang w:eastAsia="en-GB"/>
        </w:rPr>
      </w:pPr>
      <w:r w:rsidRPr="007E3FD0">
        <w:rPr>
          <w:lang w:eastAsia="en-GB"/>
        </w:rPr>
        <w:t>A child being withdrawn</w:t>
      </w:r>
    </w:p>
    <w:p w14:paraId="7FA15118" w14:textId="77777777" w:rsidR="001823EB" w:rsidRPr="007E3FD0" w:rsidRDefault="001823EB" w:rsidP="001823EB">
      <w:pPr>
        <w:pStyle w:val="NoSpacing"/>
        <w:numPr>
          <w:ilvl w:val="0"/>
          <w:numId w:val="1"/>
        </w:numPr>
        <w:rPr>
          <w:lang w:eastAsia="en-GB"/>
        </w:rPr>
      </w:pPr>
      <w:r w:rsidRPr="007E3FD0">
        <w:rPr>
          <w:lang w:eastAsia="en-GB"/>
        </w:rPr>
        <w:t>A child being unresponsive</w:t>
      </w:r>
    </w:p>
    <w:p w14:paraId="6AB11308" w14:textId="566A9F45" w:rsidR="001823EB" w:rsidRPr="007E3FD0" w:rsidRDefault="001823EB" w:rsidP="001823EB">
      <w:pPr>
        <w:pStyle w:val="NoSpacing"/>
        <w:numPr>
          <w:ilvl w:val="0"/>
          <w:numId w:val="1"/>
        </w:numPr>
        <w:rPr>
          <w:lang w:eastAsia="en-GB"/>
        </w:rPr>
      </w:pPr>
      <w:r w:rsidRPr="007E3FD0">
        <w:rPr>
          <w:lang w:eastAsia="en-GB"/>
        </w:rPr>
        <w:t>Children showing signs of a behavioural problem</w:t>
      </w:r>
    </w:p>
    <w:p w14:paraId="0B8AF8CF" w14:textId="536D03A4" w:rsidR="001823EB" w:rsidRDefault="001823EB" w:rsidP="001823EB">
      <w:pPr>
        <w:pStyle w:val="NoSpacing"/>
        <w:numPr>
          <w:ilvl w:val="0"/>
          <w:numId w:val="1"/>
        </w:numPr>
        <w:rPr>
          <w:lang w:eastAsia="en-GB"/>
        </w:rPr>
      </w:pPr>
      <w:r w:rsidRPr="007E3FD0">
        <w:rPr>
          <w:lang w:eastAsia="en-GB"/>
        </w:rPr>
        <w:t>Delayed speech or poor communication &amp; language skills</w:t>
      </w:r>
    </w:p>
    <w:p w14:paraId="183181CC" w14:textId="3E4D3312" w:rsidR="001823EB" w:rsidRDefault="001823EB" w:rsidP="001823EB">
      <w:pPr>
        <w:pStyle w:val="NoSpacing"/>
        <w:rPr>
          <w:lang w:eastAsia="en-GB"/>
        </w:rPr>
      </w:pPr>
    </w:p>
    <w:p w14:paraId="5730937B" w14:textId="5307FFC0" w:rsidR="004618A5" w:rsidRPr="004618A5" w:rsidRDefault="004618A5" w:rsidP="00745602">
      <w:pPr>
        <w:pStyle w:val="NoSpacing"/>
        <w:rPr>
          <w:b/>
          <w:bCs/>
          <w:u w:val="single"/>
          <w:lang w:eastAsia="en-GB"/>
        </w:rPr>
      </w:pPr>
      <w:r w:rsidRPr="004618A5">
        <w:rPr>
          <w:b/>
          <w:bCs/>
          <w:u w:val="single"/>
          <w:lang w:eastAsia="en-GB"/>
        </w:rPr>
        <w:t>Regular training to support staff;</w:t>
      </w:r>
    </w:p>
    <w:p w14:paraId="1D0B5FD8" w14:textId="13163D0B" w:rsidR="00745602" w:rsidRPr="007E3FD0" w:rsidRDefault="00745602" w:rsidP="00745602">
      <w:pPr>
        <w:pStyle w:val="NoSpacing"/>
        <w:rPr>
          <w:lang w:eastAsia="en-GB"/>
        </w:rPr>
      </w:pPr>
      <w:r>
        <w:rPr>
          <w:lang w:eastAsia="en-GB"/>
        </w:rPr>
        <w:t>T</w:t>
      </w:r>
      <w:r w:rsidRPr="007E3FD0">
        <w:rPr>
          <w:lang w:eastAsia="en-GB"/>
        </w:rPr>
        <w:t xml:space="preserve">he following training </w:t>
      </w:r>
      <w:r>
        <w:rPr>
          <w:lang w:eastAsia="en-GB"/>
        </w:rPr>
        <w:t>is</w:t>
      </w:r>
      <w:r w:rsidRPr="007E3FD0">
        <w:rPr>
          <w:lang w:eastAsia="en-GB"/>
        </w:rPr>
        <w:t xml:space="preserve"> accessed</w:t>
      </w:r>
      <w:r>
        <w:rPr>
          <w:lang w:eastAsia="en-GB"/>
        </w:rPr>
        <w:t xml:space="preserve"> and updated regularly; </w:t>
      </w:r>
    </w:p>
    <w:p w14:paraId="58689997" w14:textId="0AA07E6C" w:rsidR="00745602" w:rsidRDefault="004618A5" w:rsidP="00745602">
      <w:pPr>
        <w:pStyle w:val="NoSpacing"/>
        <w:rPr>
          <w:lang w:eastAsia="en-GB"/>
        </w:rPr>
      </w:pPr>
      <w:r>
        <w:rPr>
          <w:lang w:eastAsia="en-GB"/>
        </w:rPr>
        <w:t>Understanding</w:t>
      </w:r>
      <w:r w:rsidR="00745602">
        <w:rPr>
          <w:lang w:eastAsia="en-GB"/>
        </w:rPr>
        <w:t xml:space="preserve"> children’s </w:t>
      </w:r>
      <w:r>
        <w:rPr>
          <w:lang w:eastAsia="en-GB"/>
        </w:rPr>
        <w:t>emotions</w:t>
      </w:r>
    </w:p>
    <w:p w14:paraId="3FD91191" w14:textId="03A32342" w:rsidR="00745602" w:rsidRPr="007E3FD0" w:rsidRDefault="004618A5" w:rsidP="00745602">
      <w:pPr>
        <w:pStyle w:val="NoSpacing"/>
        <w:rPr>
          <w:lang w:eastAsia="en-GB"/>
        </w:rPr>
      </w:pPr>
      <w:r>
        <w:rPr>
          <w:lang w:eastAsia="en-GB"/>
        </w:rPr>
        <w:t>Children’s</w:t>
      </w:r>
      <w:r w:rsidR="00745602">
        <w:rPr>
          <w:lang w:eastAsia="en-GB"/>
        </w:rPr>
        <w:t xml:space="preserve"> well</w:t>
      </w:r>
      <w:r>
        <w:rPr>
          <w:lang w:eastAsia="en-GB"/>
        </w:rPr>
        <w:t>-</w:t>
      </w:r>
      <w:r w:rsidR="00745602">
        <w:rPr>
          <w:lang w:eastAsia="en-GB"/>
        </w:rPr>
        <w:t xml:space="preserve">being </w:t>
      </w:r>
      <w:r w:rsidR="00745602" w:rsidRPr="007E3FD0">
        <w:rPr>
          <w:lang w:eastAsia="en-GB"/>
        </w:rPr>
        <w:t>children’s emotional health &amp; well-being</w:t>
      </w:r>
    </w:p>
    <w:p w14:paraId="0583CE1B" w14:textId="03D919A7" w:rsidR="00745602" w:rsidRDefault="00745602" w:rsidP="00745602">
      <w:pPr>
        <w:pStyle w:val="NoSpacing"/>
        <w:rPr>
          <w:lang w:eastAsia="en-GB"/>
        </w:rPr>
      </w:pPr>
      <w:r w:rsidRPr="007E3FD0">
        <w:rPr>
          <w:lang w:eastAsia="en-GB"/>
        </w:rPr>
        <w:t xml:space="preserve">Promoting positive </w:t>
      </w:r>
      <w:r w:rsidR="004618A5" w:rsidRPr="007E3FD0">
        <w:rPr>
          <w:lang w:eastAsia="en-GB"/>
        </w:rPr>
        <w:t>behaviour</w:t>
      </w:r>
    </w:p>
    <w:p w14:paraId="43D76F25" w14:textId="3503D150" w:rsidR="00745602" w:rsidRDefault="00745602" w:rsidP="00745602">
      <w:pPr>
        <w:pStyle w:val="NoSpacing"/>
        <w:rPr>
          <w:lang w:eastAsia="en-GB"/>
        </w:rPr>
      </w:pPr>
      <w:r w:rsidRPr="007E3FD0">
        <w:rPr>
          <w:lang w:eastAsia="en-GB"/>
        </w:rPr>
        <w:t>All staff complete safeguarding training that is updated every 3 years</w:t>
      </w:r>
      <w:r w:rsidR="004618A5">
        <w:rPr>
          <w:lang w:eastAsia="en-GB"/>
        </w:rPr>
        <w:t>.</w:t>
      </w:r>
    </w:p>
    <w:p w14:paraId="6E81CC4A" w14:textId="77777777" w:rsidR="004618A5" w:rsidRPr="007E3FD0" w:rsidRDefault="004618A5" w:rsidP="00745602">
      <w:pPr>
        <w:pStyle w:val="NoSpacing"/>
        <w:rPr>
          <w:lang w:eastAsia="en-GB"/>
        </w:rPr>
      </w:pPr>
    </w:p>
    <w:p w14:paraId="6AB474B4" w14:textId="6C1A163B" w:rsidR="004618A5" w:rsidRPr="004618A5" w:rsidRDefault="004618A5" w:rsidP="00745602">
      <w:pPr>
        <w:pStyle w:val="NoSpacing"/>
        <w:rPr>
          <w:b/>
          <w:bCs/>
          <w:u w:val="single"/>
          <w:lang w:eastAsia="en-GB"/>
        </w:rPr>
      </w:pPr>
      <w:r w:rsidRPr="004618A5">
        <w:rPr>
          <w:b/>
          <w:bCs/>
          <w:u w:val="single"/>
          <w:lang w:eastAsia="en-GB"/>
        </w:rPr>
        <w:t>P</w:t>
      </w:r>
      <w:r w:rsidR="00745602" w:rsidRPr="004618A5">
        <w:rPr>
          <w:b/>
          <w:bCs/>
          <w:u w:val="single"/>
          <w:lang w:eastAsia="en-GB"/>
        </w:rPr>
        <w:t xml:space="preserve">olicies that support this one </w:t>
      </w:r>
      <w:r w:rsidRPr="004618A5">
        <w:rPr>
          <w:b/>
          <w:bCs/>
          <w:u w:val="single"/>
          <w:lang w:eastAsia="en-GB"/>
        </w:rPr>
        <w:t>includes;</w:t>
      </w:r>
    </w:p>
    <w:p w14:paraId="4FCEBD74" w14:textId="2A4CEC3C" w:rsidR="00745602" w:rsidRPr="007E3FD0" w:rsidRDefault="004618A5" w:rsidP="004618A5">
      <w:pPr>
        <w:pStyle w:val="NoSpacing"/>
        <w:numPr>
          <w:ilvl w:val="0"/>
          <w:numId w:val="9"/>
        </w:numPr>
        <w:rPr>
          <w:lang w:eastAsia="en-GB"/>
        </w:rPr>
      </w:pPr>
      <w:r>
        <w:rPr>
          <w:lang w:eastAsia="en-GB"/>
        </w:rPr>
        <w:t>S</w:t>
      </w:r>
      <w:r w:rsidR="00745602" w:rsidRPr="007E3FD0">
        <w:rPr>
          <w:lang w:eastAsia="en-GB"/>
        </w:rPr>
        <w:t>afeguarding</w:t>
      </w:r>
    </w:p>
    <w:p w14:paraId="4946F47D" w14:textId="2C1A504E" w:rsidR="00745602" w:rsidRPr="007E3FD0" w:rsidRDefault="00745602" w:rsidP="004618A5">
      <w:pPr>
        <w:pStyle w:val="NoSpacing"/>
        <w:numPr>
          <w:ilvl w:val="0"/>
          <w:numId w:val="9"/>
        </w:numPr>
        <w:rPr>
          <w:lang w:eastAsia="en-GB"/>
        </w:rPr>
      </w:pPr>
      <w:r w:rsidRPr="007E3FD0">
        <w:rPr>
          <w:lang w:eastAsia="en-GB"/>
        </w:rPr>
        <w:t>Behavio</w:t>
      </w:r>
      <w:r w:rsidR="004618A5">
        <w:rPr>
          <w:lang w:eastAsia="en-GB"/>
        </w:rPr>
        <w:t>u</w:t>
      </w:r>
      <w:r w:rsidRPr="007E3FD0">
        <w:rPr>
          <w:lang w:eastAsia="en-GB"/>
        </w:rPr>
        <w:t>r management</w:t>
      </w:r>
    </w:p>
    <w:p w14:paraId="421E4816" w14:textId="77777777" w:rsidR="00745602" w:rsidRPr="007E3FD0" w:rsidRDefault="00745602" w:rsidP="004618A5">
      <w:pPr>
        <w:pStyle w:val="NoSpacing"/>
        <w:numPr>
          <w:ilvl w:val="0"/>
          <w:numId w:val="9"/>
        </w:numPr>
        <w:rPr>
          <w:lang w:eastAsia="en-GB"/>
        </w:rPr>
      </w:pPr>
      <w:r w:rsidRPr="007E3FD0">
        <w:rPr>
          <w:lang w:eastAsia="en-GB"/>
        </w:rPr>
        <w:t>Equalities</w:t>
      </w:r>
    </w:p>
    <w:p w14:paraId="1EC04451" w14:textId="77777777" w:rsidR="00745602" w:rsidRPr="007E3FD0" w:rsidRDefault="00745602" w:rsidP="004618A5">
      <w:pPr>
        <w:pStyle w:val="NoSpacing"/>
        <w:numPr>
          <w:ilvl w:val="0"/>
          <w:numId w:val="9"/>
        </w:numPr>
        <w:rPr>
          <w:lang w:eastAsia="en-GB"/>
        </w:rPr>
      </w:pPr>
      <w:r w:rsidRPr="007E3FD0">
        <w:rPr>
          <w:lang w:eastAsia="en-GB"/>
        </w:rPr>
        <w:t>Special Education Needs &amp; Disability (SEND)</w:t>
      </w:r>
    </w:p>
    <w:p w14:paraId="5109A679" w14:textId="77777777" w:rsidR="00745602" w:rsidRPr="007E3FD0" w:rsidRDefault="00745602" w:rsidP="004618A5">
      <w:pPr>
        <w:pStyle w:val="NoSpacing"/>
        <w:numPr>
          <w:ilvl w:val="0"/>
          <w:numId w:val="9"/>
        </w:numPr>
        <w:rPr>
          <w:lang w:eastAsia="en-GB"/>
        </w:rPr>
      </w:pPr>
      <w:r w:rsidRPr="007E3FD0">
        <w:rPr>
          <w:lang w:eastAsia="en-GB"/>
        </w:rPr>
        <w:t>Parents as partners</w:t>
      </w:r>
    </w:p>
    <w:p w14:paraId="7A4461FF" w14:textId="77777777" w:rsidR="00745602" w:rsidRPr="007E3FD0" w:rsidRDefault="00745602" w:rsidP="004618A5">
      <w:pPr>
        <w:pStyle w:val="NoSpacing"/>
        <w:numPr>
          <w:ilvl w:val="0"/>
          <w:numId w:val="9"/>
        </w:numPr>
        <w:rPr>
          <w:lang w:eastAsia="en-GB"/>
        </w:rPr>
      </w:pPr>
      <w:r w:rsidRPr="007E3FD0">
        <w:rPr>
          <w:lang w:eastAsia="en-GB"/>
        </w:rPr>
        <w:t>Settling in procedures</w:t>
      </w:r>
    </w:p>
    <w:p w14:paraId="2C705F03" w14:textId="77777777" w:rsidR="00745602" w:rsidRPr="007E3FD0" w:rsidRDefault="00745602" w:rsidP="004618A5">
      <w:pPr>
        <w:pStyle w:val="NoSpacing"/>
        <w:numPr>
          <w:ilvl w:val="0"/>
          <w:numId w:val="9"/>
        </w:numPr>
        <w:rPr>
          <w:lang w:eastAsia="en-GB"/>
        </w:rPr>
      </w:pPr>
      <w:r w:rsidRPr="007E3FD0">
        <w:rPr>
          <w:lang w:eastAsia="en-GB"/>
        </w:rPr>
        <w:t>Healthy eating</w:t>
      </w:r>
    </w:p>
    <w:p w14:paraId="513F4693" w14:textId="0B9543C0" w:rsidR="00745602" w:rsidRDefault="00745602" w:rsidP="00745602">
      <w:pPr>
        <w:pStyle w:val="NoSpacing"/>
        <w:numPr>
          <w:ilvl w:val="0"/>
          <w:numId w:val="9"/>
        </w:numPr>
        <w:rPr>
          <w:lang w:eastAsia="en-GB"/>
        </w:rPr>
      </w:pPr>
      <w:r w:rsidRPr="007E3FD0">
        <w:rPr>
          <w:lang w:eastAsia="en-GB"/>
        </w:rPr>
        <w:lastRenderedPageBreak/>
        <w:t>Aims, values &amp; principles</w:t>
      </w:r>
    </w:p>
    <w:p w14:paraId="65482DA1" w14:textId="77777777" w:rsidR="00745602" w:rsidRPr="007E3FD0" w:rsidRDefault="00745602" w:rsidP="001823EB">
      <w:pPr>
        <w:pStyle w:val="NoSpacing"/>
      </w:pPr>
    </w:p>
    <w:p w14:paraId="74B08896" w14:textId="2A76E19F" w:rsidR="004618A5" w:rsidRPr="006578F2" w:rsidRDefault="004618A5" w:rsidP="004618A5">
      <w:pPr>
        <w:rPr>
          <w:rFonts w:ascii="Calibri" w:hAnsi="Calibri" w:cs="Calibri"/>
        </w:rPr>
      </w:pPr>
      <w:r w:rsidRPr="006578F2">
        <w:rPr>
          <w:rFonts w:ascii="Calibri" w:hAnsi="Calibri" w:cs="Calibri"/>
        </w:rPr>
        <w:t>Date policy adopted on:</w:t>
      </w:r>
      <w:r>
        <w:rPr>
          <w:rFonts w:ascii="Calibri" w:hAnsi="Calibri" w:cs="Calibri"/>
        </w:rPr>
        <w:t xml:space="preserve"> 1</w:t>
      </w:r>
      <w:r w:rsidRPr="004618A5">
        <w:rPr>
          <w:rFonts w:ascii="Calibri" w:hAnsi="Calibri" w:cs="Calibri"/>
          <w:vertAlign w:val="superscript"/>
        </w:rPr>
        <w:t>st</w:t>
      </w:r>
      <w:r w:rsidR="0069457D">
        <w:rPr>
          <w:rFonts w:ascii="Calibri" w:hAnsi="Calibri" w:cs="Calibri"/>
        </w:rPr>
        <w:t>September 202</w:t>
      </w:r>
      <w:r w:rsidR="00070932">
        <w:rPr>
          <w:rFonts w:ascii="Calibri" w:hAnsi="Calibri" w:cs="Calibri"/>
        </w:rPr>
        <w:t>2</w:t>
      </w:r>
      <w:r w:rsidRPr="006578F2">
        <w:rPr>
          <w:rFonts w:ascii="Calibri" w:hAnsi="Calibri" w:cs="Calibri"/>
        </w:rPr>
        <w:tab/>
        <w:t xml:space="preserve">             Date for review: </w:t>
      </w:r>
      <w:r>
        <w:rPr>
          <w:rFonts w:ascii="Calibri" w:hAnsi="Calibri" w:cs="Calibri"/>
        </w:rPr>
        <w:t>1</w:t>
      </w:r>
      <w:r w:rsidRPr="004618A5">
        <w:rPr>
          <w:rFonts w:ascii="Calibri" w:hAnsi="Calibri" w:cs="Calibri"/>
          <w:vertAlign w:val="superscript"/>
        </w:rPr>
        <w:t>st</w:t>
      </w:r>
      <w:r>
        <w:rPr>
          <w:rFonts w:ascii="Calibri" w:hAnsi="Calibri" w:cs="Calibri"/>
        </w:rPr>
        <w:t xml:space="preserve"> </w:t>
      </w:r>
      <w:r w:rsidR="0069457D">
        <w:rPr>
          <w:rFonts w:ascii="Calibri" w:hAnsi="Calibri" w:cs="Calibri"/>
        </w:rPr>
        <w:t>September 202</w:t>
      </w:r>
      <w:r w:rsidR="00070932">
        <w:rPr>
          <w:rFonts w:ascii="Calibri" w:hAnsi="Calibri" w:cs="Calibri"/>
        </w:rPr>
        <w:t>3</w:t>
      </w:r>
    </w:p>
    <w:p w14:paraId="3374CBFE" w14:textId="03C2153D" w:rsidR="004618A5" w:rsidRPr="006578F2" w:rsidRDefault="004618A5" w:rsidP="004618A5">
      <w:pPr>
        <w:rPr>
          <w:rFonts w:ascii="Calibri" w:hAnsi="Calibri" w:cs="Calibri"/>
        </w:rPr>
      </w:pPr>
      <w:r w:rsidRPr="006578F2">
        <w:rPr>
          <w:rFonts w:ascii="Calibri" w:hAnsi="Calibri" w:cs="Calibri"/>
        </w:rPr>
        <w:t xml:space="preserve">Signed: </w:t>
      </w:r>
      <w:r w:rsidRPr="006578F2">
        <w:rPr>
          <w:rFonts w:ascii="Calibri" w:hAnsi="Calibri" w:cs="Calibri"/>
        </w:rPr>
        <w:tab/>
      </w:r>
      <w:r w:rsidRPr="006578F2">
        <w:rPr>
          <w:rFonts w:ascii="Calibri" w:hAnsi="Calibri" w:cs="Calibri"/>
        </w:rPr>
        <w:tab/>
      </w:r>
      <w:r w:rsidRPr="006578F2">
        <w:rPr>
          <w:rFonts w:ascii="Calibri" w:hAnsi="Calibri" w:cs="Calibri"/>
        </w:rPr>
        <w:tab/>
      </w:r>
      <w:r w:rsidR="0069457D" w:rsidRPr="0069457D">
        <w:rPr>
          <w:rFonts w:ascii="Bradley Hand ITC" w:hAnsi="Bradley Hand ITC" w:cs="Calibri"/>
        </w:rPr>
        <w:t>J E Wills</w:t>
      </w:r>
      <w:r w:rsidRPr="0069457D">
        <w:rPr>
          <w:rFonts w:ascii="Bradley Hand ITC" w:hAnsi="Bradley Hand ITC" w:cs="Calibri"/>
        </w:rPr>
        <w:tab/>
      </w:r>
      <w:r w:rsidRPr="006578F2">
        <w:rPr>
          <w:rFonts w:ascii="Calibri" w:hAnsi="Calibri" w:cs="Calibri"/>
        </w:rPr>
        <w:tab/>
        <w:t>Position: Manager</w:t>
      </w:r>
    </w:p>
    <w:p w14:paraId="22C29F86" w14:textId="77777777" w:rsidR="004618A5" w:rsidRPr="006578F2" w:rsidRDefault="004618A5" w:rsidP="004618A5">
      <w:pPr>
        <w:rPr>
          <w:rFonts w:ascii="Calibri" w:hAnsi="Calibri" w:cs="Calibri"/>
          <w:bCs/>
        </w:rPr>
      </w:pPr>
    </w:p>
    <w:p w14:paraId="5C450E42" w14:textId="77777777" w:rsidR="001823EB" w:rsidRPr="007E3FD0" w:rsidRDefault="001823EB" w:rsidP="007E3FD0">
      <w:pPr>
        <w:pStyle w:val="NoSpacing"/>
        <w:rPr>
          <w:rFonts w:eastAsia="Times New Roman"/>
          <w:color w:val="111111"/>
          <w:lang w:eastAsia="en-GB"/>
        </w:rPr>
      </w:pPr>
    </w:p>
    <w:p w14:paraId="14BBB5C8" w14:textId="77777777" w:rsidR="007E3FD0" w:rsidRPr="007E3FD0" w:rsidRDefault="007E3FD0" w:rsidP="007E3FD0">
      <w:pPr>
        <w:pStyle w:val="NoSpacing"/>
        <w:rPr>
          <w:lang w:eastAsia="en-GB"/>
        </w:rPr>
      </w:pPr>
    </w:p>
    <w:p w14:paraId="2E5E75BE" w14:textId="77777777" w:rsidR="007E3FD0" w:rsidRPr="007E3FD0" w:rsidRDefault="007E3FD0" w:rsidP="007E3FD0">
      <w:pPr>
        <w:pStyle w:val="NoSpacing"/>
      </w:pPr>
    </w:p>
    <w:sectPr w:rsidR="007E3FD0" w:rsidRPr="007E3FD0" w:rsidSect="00DA18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54F5"/>
    <w:multiLevelType w:val="hybridMultilevel"/>
    <w:tmpl w:val="03D8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465FE"/>
    <w:multiLevelType w:val="hybridMultilevel"/>
    <w:tmpl w:val="B7D0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A2FEA"/>
    <w:multiLevelType w:val="hybridMultilevel"/>
    <w:tmpl w:val="CC60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24DFF"/>
    <w:multiLevelType w:val="hybridMultilevel"/>
    <w:tmpl w:val="F1DA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5B82"/>
    <w:multiLevelType w:val="hybridMultilevel"/>
    <w:tmpl w:val="AA60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57ED2"/>
    <w:multiLevelType w:val="hybridMultilevel"/>
    <w:tmpl w:val="21E0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C0B2A"/>
    <w:multiLevelType w:val="hybridMultilevel"/>
    <w:tmpl w:val="0814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A6571"/>
    <w:multiLevelType w:val="hybridMultilevel"/>
    <w:tmpl w:val="5A64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025CC9"/>
    <w:multiLevelType w:val="hybridMultilevel"/>
    <w:tmpl w:val="9BCA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7611717">
    <w:abstractNumId w:val="2"/>
  </w:num>
  <w:num w:numId="2" w16cid:durableId="26836547">
    <w:abstractNumId w:val="6"/>
  </w:num>
  <w:num w:numId="3" w16cid:durableId="133564875">
    <w:abstractNumId w:val="7"/>
  </w:num>
  <w:num w:numId="4" w16cid:durableId="1507208104">
    <w:abstractNumId w:val="4"/>
  </w:num>
  <w:num w:numId="5" w16cid:durableId="295064346">
    <w:abstractNumId w:val="1"/>
  </w:num>
  <w:num w:numId="6" w16cid:durableId="448085155">
    <w:abstractNumId w:val="8"/>
  </w:num>
  <w:num w:numId="7" w16cid:durableId="1999191617">
    <w:abstractNumId w:val="5"/>
  </w:num>
  <w:num w:numId="8" w16cid:durableId="1634166937">
    <w:abstractNumId w:val="3"/>
  </w:num>
  <w:num w:numId="9" w16cid:durableId="1130977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8E"/>
    <w:rsid w:val="00070932"/>
    <w:rsid w:val="001823EB"/>
    <w:rsid w:val="004618A5"/>
    <w:rsid w:val="005478EB"/>
    <w:rsid w:val="0064431B"/>
    <w:rsid w:val="0069457D"/>
    <w:rsid w:val="00745602"/>
    <w:rsid w:val="007E3FD0"/>
    <w:rsid w:val="00DA1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A661"/>
  <w15:chartTrackingRefBased/>
  <w15:docId w15:val="{7D420FD1-E13A-4216-ACFB-5019161A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A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E3FD0"/>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88E"/>
    <w:pPr>
      <w:spacing w:after="0" w:line="240" w:lineRule="auto"/>
    </w:pPr>
  </w:style>
  <w:style w:type="character" w:customStyle="1" w:styleId="Heading3Char">
    <w:name w:val="Heading 3 Char"/>
    <w:basedOn w:val="DefaultParagraphFont"/>
    <w:link w:val="Heading3"/>
    <w:uiPriority w:val="9"/>
    <w:rsid w:val="007E3FD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E3FD0"/>
    <w:pPr>
      <w:spacing w:before="100" w:beforeAutospacing="1" w:after="100" w:afterAutospacing="1"/>
    </w:pPr>
    <w:rPr>
      <w:lang w:eastAsia="en-GB"/>
    </w:rPr>
  </w:style>
  <w:style w:type="character" w:styleId="Hyperlink">
    <w:name w:val="Hyperlink"/>
    <w:basedOn w:val="DefaultParagraphFont"/>
    <w:uiPriority w:val="99"/>
    <w:semiHidden/>
    <w:unhideWhenUsed/>
    <w:rsid w:val="007E3FD0"/>
    <w:rPr>
      <w:color w:val="0000FF"/>
      <w:u w:val="single"/>
    </w:rPr>
  </w:style>
  <w:style w:type="character" w:styleId="Strong">
    <w:name w:val="Strong"/>
    <w:basedOn w:val="DefaultParagraphFont"/>
    <w:uiPriority w:val="22"/>
    <w:qFormat/>
    <w:rsid w:val="007E3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Alan Wills</cp:lastModifiedBy>
  <cp:revision>2</cp:revision>
  <dcterms:created xsi:type="dcterms:W3CDTF">2022-12-14T09:21:00Z</dcterms:created>
  <dcterms:modified xsi:type="dcterms:W3CDTF">2022-12-14T09:21:00Z</dcterms:modified>
</cp:coreProperties>
</file>